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31" w:rsidRDefault="00540C31" w:rsidP="00540C31">
      <w:pPr>
        <w:pStyle w:val="a5"/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663"/>
        <w:gridCol w:w="708"/>
        <w:gridCol w:w="5704"/>
      </w:tblGrid>
      <w:tr w:rsidR="00540C31" w:rsidTr="00BB0609">
        <w:trPr>
          <w:trHeight w:val="3548"/>
        </w:trPr>
        <w:tc>
          <w:tcPr>
            <w:tcW w:w="2665" w:type="dxa"/>
            <w:hideMark/>
          </w:tcPr>
          <w:p w:rsidR="00540C31" w:rsidRPr="00540C31" w:rsidRDefault="00540C31" w:rsidP="00BB0609">
            <w:pPr>
              <w:jc w:val="center"/>
              <w:rPr>
                <w:rFonts w:ascii="UB-HelveticaCond" w:hAnsi="UB-HelveticaCond"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41398839" wp14:editId="572BD2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1" name="Εικόνα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C31">
              <w:rPr>
                <w:rFonts w:ascii="UB-HelveticaCond" w:hAnsi="UB-HelveticaCond"/>
                <w:sz w:val="18"/>
                <w:szCs w:val="18"/>
                <w:lang w:val="el-GR"/>
              </w:rPr>
              <w:t>Ηρώων Πολυτεχνείου 82, Πειραιάς 18536</w:t>
            </w:r>
          </w:p>
          <w:p w:rsidR="00540C31" w:rsidRPr="00540C31" w:rsidRDefault="00540C31" w:rsidP="00BB0609">
            <w:pPr>
              <w:jc w:val="center"/>
              <w:rPr>
                <w:rFonts w:ascii="UB-HelveticaCond" w:hAnsi="UB-HelveticaCond"/>
                <w:sz w:val="18"/>
                <w:szCs w:val="18"/>
                <w:lang w:val="el-GR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 w:rsidRPr="00540C31">
              <w:rPr>
                <w:rFonts w:ascii="UB-HelveticaCond" w:hAnsi="UB-HelveticaCond"/>
                <w:sz w:val="18"/>
                <w:szCs w:val="18"/>
                <w:lang w:val="el-GR"/>
              </w:rPr>
              <w:t xml:space="preserve"> 210.41.81.664</w:t>
            </w:r>
          </w:p>
          <w:p w:rsidR="00540C31" w:rsidRDefault="00540C31" w:rsidP="00BB0609">
            <w:pPr>
              <w:pStyle w:val="a4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:rsidR="00540C31" w:rsidRDefault="00540C31" w:rsidP="00BB0609">
            <w:pPr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213.04.51.414.</w:t>
            </w:r>
          </w:p>
          <w:p w:rsidR="00540C31" w:rsidRDefault="00540C31" w:rsidP="00BB0609">
            <w:pPr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</w:rPr>
              <w:t>.gr</w:t>
            </w:r>
          </w:p>
        </w:tc>
        <w:tc>
          <w:tcPr>
            <w:tcW w:w="708" w:type="dxa"/>
          </w:tcPr>
          <w:p w:rsidR="00540C31" w:rsidRDefault="00540C31" w:rsidP="00BB0609">
            <w:pPr>
              <w:spacing w:line="360" w:lineRule="auto"/>
              <w:jc w:val="both"/>
              <w:rPr>
                <w:rFonts w:ascii="UB-HelveticaCond" w:hAnsi="UB-HelveticaCond"/>
              </w:rPr>
            </w:pPr>
          </w:p>
        </w:tc>
        <w:tc>
          <w:tcPr>
            <w:tcW w:w="5709" w:type="dxa"/>
          </w:tcPr>
          <w:p w:rsidR="00540C31" w:rsidRPr="00AD44F3" w:rsidRDefault="00AD44F3" w:rsidP="00BB0609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  <w:proofErr w:type="spellStart"/>
            <w:r>
              <w:rPr>
                <w:rFonts w:asciiTheme="majorHAnsi" w:hAnsiTheme="majorHAnsi"/>
                <w:lang w:val="el-GR"/>
              </w:rPr>
              <w:t>Στοιχεια</w:t>
            </w:r>
            <w:proofErr w:type="spellEnd"/>
            <w:r>
              <w:rPr>
                <w:rFonts w:asciiTheme="majorHAnsi" w:hAnsiTheme="majorHAnsi"/>
                <w:lang w:val="el-GR"/>
              </w:rPr>
              <w:t xml:space="preserve"> Μηχανων</w:t>
            </w:r>
            <w:bookmarkStart w:id="0" w:name="_GoBack"/>
            <w:bookmarkEnd w:id="0"/>
          </w:p>
          <w:p w:rsidR="00540C31" w:rsidRP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  <w:r w:rsidRPr="00540C31">
              <w:rPr>
                <w:rFonts w:asciiTheme="majorHAnsi" w:hAnsiTheme="majorHAnsi"/>
                <w:lang w:val="el-GR"/>
              </w:rPr>
              <w:t xml:space="preserve">ΤΜΗΜΑ : </w:t>
            </w:r>
            <w:r w:rsidRPr="00540C31">
              <w:rPr>
                <w:rFonts w:asciiTheme="majorHAnsi" w:hAnsiTheme="majorHAnsi"/>
                <w:sz w:val="16"/>
                <w:szCs w:val="16"/>
                <w:lang w:val="el-GR"/>
              </w:rPr>
              <w:t>___________</w:t>
            </w:r>
          </w:p>
          <w:p w:rsidR="00540C31" w:rsidRP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  <w:r w:rsidRPr="00540C31">
              <w:rPr>
                <w:rFonts w:asciiTheme="majorHAnsi" w:hAnsiTheme="majorHAnsi"/>
                <w:lang w:val="el-GR"/>
              </w:rPr>
              <w:t>ΟΝΟΜΑ-ΕΠΩΝΥΜΟ:</w:t>
            </w:r>
            <w:r w:rsidRPr="00540C31">
              <w:rPr>
                <w:rFonts w:asciiTheme="majorHAnsi" w:hAnsiTheme="majorHAnsi"/>
                <w:sz w:val="16"/>
                <w:szCs w:val="16"/>
                <w:lang w:val="el-GR"/>
              </w:rPr>
              <w:t>_______________________________________________________</w:t>
            </w:r>
          </w:p>
          <w:p w:rsidR="00540C31" w:rsidRPr="00540C31" w:rsidRDefault="00540C31" w:rsidP="00BB0609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540C31">
              <w:rPr>
                <w:rFonts w:asciiTheme="majorHAnsi" w:hAnsiTheme="majorHAnsi"/>
                <w:lang w:val="el-GR"/>
              </w:rPr>
              <w:t xml:space="preserve">ΓΡΑΠΤΗ ΔΟΚΙΜΑΣΙΑ ΔΙΑΡΚΕΙΑΣ : </w:t>
            </w:r>
            <w:r w:rsidRPr="00540C31">
              <w:rPr>
                <w:rFonts w:asciiTheme="majorHAnsi" w:hAnsiTheme="majorHAnsi"/>
                <w:sz w:val="16"/>
                <w:szCs w:val="16"/>
                <w:lang w:val="el-GR"/>
              </w:rPr>
              <w:t>________________________________</w:t>
            </w:r>
          </w:p>
          <w:p w:rsid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___________________________________________________________</w:t>
            </w:r>
          </w:p>
          <w:p w:rsid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:rsid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>_____________</w:t>
            </w:r>
          </w:p>
          <w:p w:rsidR="00540C31" w:rsidRDefault="00540C31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________</w:t>
            </w:r>
          </w:p>
        </w:tc>
      </w:tr>
    </w:tbl>
    <w:p w:rsidR="00540C31" w:rsidRDefault="00540C31" w:rsidP="00D33F43">
      <w:pPr>
        <w:pStyle w:val="1"/>
        <w:jc w:val="both"/>
        <w:rPr>
          <w:rFonts w:ascii="Arial" w:hAnsi="Arial" w:cs="Arial"/>
          <w:spacing w:val="14"/>
          <w:w w:val="115"/>
          <w:sz w:val="24"/>
          <w:szCs w:val="24"/>
          <w:u w:val="none"/>
          <w:lang w:val="el-GR"/>
        </w:rPr>
      </w:pPr>
    </w:p>
    <w:p w:rsidR="00D33F43" w:rsidRDefault="00D33F43" w:rsidP="00D33F43">
      <w:pPr>
        <w:pStyle w:val="1"/>
        <w:jc w:val="both"/>
        <w:rPr>
          <w:rFonts w:ascii="Arial" w:hAnsi="Arial" w:cs="Arial"/>
          <w:w w:val="115"/>
          <w:sz w:val="24"/>
          <w:szCs w:val="24"/>
          <w:u w:val="none"/>
          <w:lang w:val="el-GR"/>
        </w:rPr>
      </w:pPr>
      <w:r w:rsidRPr="00441B55">
        <w:rPr>
          <w:rFonts w:ascii="Arial" w:hAnsi="Arial" w:cs="Arial"/>
          <w:spacing w:val="14"/>
          <w:w w:val="115"/>
          <w:sz w:val="24"/>
          <w:szCs w:val="24"/>
          <w:u w:val="none"/>
          <w:lang w:val="el-GR"/>
        </w:rPr>
        <w:t>ΘΕΜ</w:t>
      </w:r>
      <w:r w:rsidRPr="00441B55">
        <w:rPr>
          <w:rFonts w:ascii="Arial" w:hAnsi="Arial" w:cs="Arial"/>
          <w:spacing w:val="15"/>
          <w:w w:val="115"/>
          <w:sz w:val="24"/>
          <w:szCs w:val="24"/>
          <w:u w:val="none"/>
          <w:lang w:val="el-GR"/>
        </w:rPr>
        <w:t>Α</w:t>
      </w:r>
      <w:r w:rsidRPr="00441B55">
        <w:rPr>
          <w:rFonts w:ascii="Arial" w:hAnsi="Arial" w:cs="Arial"/>
          <w:spacing w:val="20"/>
          <w:w w:val="115"/>
          <w:sz w:val="24"/>
          <w:szCs w:val="24"/>
          <w:u w:val="none"/>
          <w:lang w:val="el-GR"/>
        </w:rPr>
        <w:t xml:space="preserve"> </w:t>
      </w:r>
      <w:r w:rsidRPr="00441B55">
        <w:rPr>
          <w:rFonts w:ascii="Arial" w:hAnsi="Arial" w:cs="Arial"/>
          <w:w w:val="115"/>
          <w:sz w:val="24"/>
          <w:szCs w:val="24"/>
          <w:u w:val="none"/>
          <w:lang w:val="el-GR"/>
        </w:rPr>
        <w:t>Α</w:t>
      </w:r>
    </w:p>
    <w:p w:rsidR="005223A3" w:rsidRPr="00245E8F" w:rsidRDefault="005223A3" w:rsidP="005223A3">
      <w:pPr>
        <w:tabs>
          <w:tab w:val="left" w:pos="0"/>
          <w:tab w:val="left" w:pos="2636"/>
          <w:tab w:val="left" w:pos="4450"/>
          <w:tab w:val="left" w:pos="6265"/>
          <w:tab w:val="left" w:pos="8078"/>
        </w:tabs>
        <w:jc w:val="both"/>
        <w:rPr>
          <w:rFonts w:ascii="Arial" w:hAnsi="Arial" w:cs="Arial"/>
          <w:lang w:val="el-GR"/>
        </w:rPr>
      </w:pPr>
    </w:p>
    <w:p w:rsidR="005223A3" w:rsidRDefault="005223A3" w:rsidP="005223A3">
      <w:pPr>
        <w:ind w:right="-53"/>
        <w:jc w:val="both"/>
        <w:rPr>
          <w:rFonts w:ascii="Arial" w:hAnsi="Arial" w:cs="Arial"/>
          <w:spacing w:val="20"/>
          <w:lang w:val="el-GR"/>
        </w:rPr>
      </w:pPr>
      <w:r w:rsidRPr="00441B55">
        <w:rPr>
          <w:rFonts w:ascii="Arial" w:hAnsi="Arial" w:cs="Arial"/>
          <w:b/>
          <w:spacing w:val="11"/>
          <w:lang w:val="el-GR"/>
        </w:rPr>
        <w:t>Α</w:t>
      </w:r>
      <w:r>
        <w:rPr>
          <w:rFonts w:ascii="Arial" w:hAnsi="Arial" w:cs="Arial"/>
          <w:b/>
          <w:spacing w:val="12"/>
          <w:lang w:val="el-GR"/>
        </w:rPr>
        <w:t>1</w:t>
      </w:r>
      <w:r w:rsidRPr="00441B55">
        <w:rPr>
          <w:rFonts w:ascii="Arial" w:hAnsi="Arial" w:cs="Arial"/>
          <w:b/>
          <w:spacing w:val="12"/>
          <w:lang w:val="el-GR"/>
        </w:rPr>
        <w:t>.</w:t>
      </w:r>
      <w:r w:rsidRPr="00441B55">
        <w:rPr>
          <w:rFonts w:ascii="Arial" w:hAnsi="Arial" w:cs="Arial"/>
          <w:b/>
          <w:spacing w:val="23"/>
          <w:lang w:val="el-GR"/>
        </w:rPr>
        <w:t xml:space="preserve"> </w:t>
      </w:r>
      <w:r w:rsidRPr="00441B55">
        <w:rPr>
          <w:rFonts w:ascii="Arial" w:hAnsi="Arial" w:cs="Arial"/>
          <w:spacing w:val="9"/>
          <w:lang w:val="el-GR"/>
        </w:rPr>
        <w:t>Να</w:t>
      </w:r>
      <w:r w:rsidRPr="00441B55">
        <w:rPr>
          <w:rFonts w:ascii="Arial" w:hAnsi="Arial" w:cs="Arial"/>
          <w:spacing w:val="22"/>
          <w:lang w:val="el-GR"/>
        </w:rPr>
        <w:t xml:space="preserve"> </w:t>
      </w:r>
      <w:r w:rsidRPr="00441B55">
        <w:rPr>
          <w:rFonts w:ascii="Arial" w:hAnsi="Arial" w:cs="Arial"/>
          <w:spacing w:val="18"/>
          <w:lang w:val="el-GR"/>
        </w:rPr>
        <w:t>χαρακ</w:t>
      </w:r>
      <w:r w:rsidRPr="00441B55">
        <w:rPr>
          <w:rFonts w:ascii="Arial" w:hAnsi="Arial" w:cs="Arial"/>
          <w:spacing w:val="17"/>
          <w:lang w:val="el-GR"/>
        </w:rPr>
        <w:t>τ</w:t>
      </w:r>
      <w:r w:rsidRPr="00441B55">
        <w:rPr>
          <w:rFonts w:ascii="Arial" w:hAnsi="Arial" w:cs="Arial"/>
          <w:spacing w:val="18"/>
          <w:lang w:val="el-GR"/>
        </w:rPr>
        <w:t>ηρίσετε</w:t>
      </w:r>
      <w:r w:rsidRPr="00441B55">
        <w:rPr>
          <w:rFonts w:ascii="Arial" w:hAnsi="Arial" w:cs="Arial"/>
          <w:spacing w:val="22"/>
          <w:lang w:val="el-GR"/>
        </w:rPr>
        <w:t xml:space="preserve"> </w:t>
      </w:r>
      <w:r w:rsidRPr="00441B55">
        <w:rPr>
          <w:rFonts w:ascii="Arial" w:hAnsi="Arial" w:cs="Arial"/>
          <w:spacing w:val="13"/>
          <w:lang w:val="el-GR"/>
        </w:rPr>
        <w:t>τις</w:t>
      </w:r>
      <w:r w:rsidRPr="00441B55">
        <w:rPr>
          <w:rFonts w:ascii="Arial" w:hAnsi="Arial" w:cs="Arial"/>
          <w:spacing w:val="23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προτάσεις</w:t>
      </w:r>
      <w:r w:rsidRPr="00441B55">
        <w:rPr>
          <w:rFonts w:ascii="Arial" w:hAnsi="Arial" w:cs="Arial"/>
          <w:spacing w:val="23"/>
          <w:lang w:val="el-GR"/>
        </w:rPr>
        <w:t xml:space="preserve"> </w:t>
      </w:r>
      <w:r w:rsidRPr="00441B55">
        <w:rPr>
          <w:rFonts w:ascii="Arial" w:hAnsi="Arial" w:cs="Arial"/>
          <w:spacing w:val="13"/>
          <w:lang w:val="el-GR"/>
        </w:rPr>
        <w:t>που</w:t>
      </w:r>
      <w:r w:rsidRPr="00441B55">
        <w:rPr>
          <w:rFonts w:ascii="Arial" w:hAnsi="Arial" w:cs="Arial"/>
          <w:spacing w:val="21"/>
          <w:lang w:val="el-GR"/>
        </w:rPr>
        <w:t xml:space="preserve"> </w:t>
      </w:r>
      <w:r w:rsidRPr="00441B55">
        <w:rPr>
          <w:rFonts w:ascii="Arial" w:hAnsi="Arial" w:cs="Arial"/>
          <w:spacing w:val="17"/>
          <w:lang w:val="el-GR"/>
        </w:rPr>
        <w:t>ακολουθούν,</w:t>
      </w:r>
      <w:r w:rsidRPr="00441B55">
        <w:rPr>
          <w:rFonts w:ascii="Arial" w:hAnsi="Arial" w:cs="Arial"/>
          <w:spacing w:val="30"/>
          <w:w w:val="97"/>
          <w:lang w:val="el-GR"/>
        </w:rPr>
        <w:t xml:space="preserve"> </w:t>
      </w:r>
      <w:r w:rsidRPr="00441B55">
        <w:rPr>
          <w:rFonts w:ascii="Arial" w:hAnsi="Arial" w:cs="Arial"/>
          <w:spacing w:val="17"/>
          <w:lang w:val="el-GR"/>
        </w:rPr>
        <w:t>γράφοντας</w:t>
      </w:r>
      <w:r w:rsidRPr="00441B55">
        <w:rPr>
          <w:rFonts w:ascii="Arial" w:hAnsi="Arial" w:cs="Arial"/>
          <w:spacing w:val="3"/>
          <w:lang w:val="el-GR"/>
        </w:rPr>
        <w:t xml:space="preserve"> </w:t>
      </w:r>
      <w:r w:rsidRPr="00441B55">
        <w:rPr>
          <w:rFonts w:ascii="Arial" w:hAnsi="Arial" w:cs="Arial"/>
          <w:spacing w:val="12"/>
          <w:lang w:val="el-GR"/>
        </w:rPr>
        <w:t>στο</w:t>
      </w:r>
      <w:r w:rsidRPr="00441B55">
        <w:rPr>
          <w:rFonts w:ascii="Arial" w:hAnsi="Arial" w:cs="Arial"/>
          <w:spacing w:val="4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τετράδιό</w:t>
      </w:r>
      <w:r w:rsidRPr="00441B55">
        <w:rPr>
          <w:rFonts w:ascii="Arial" w:hAnsi="Arial" w:cs="Arial"/>
          <w:spacing w:val="3"/>
          <w:lang w:val="el-GR"/>
        </w:rPr>
        <w:t xml:space="preserve"> </w:t>
      </w:r>
      <w:r w:rsidRPr="00441B55">
        <w:rPr>
          <w:rFonts w:ascii="Arial" w:hAnsi="Arial" w:cs="Arial"/>
          <w:spacing w:val="14"/>
          <w:lang w:val="el-GR"/>
        </w:rPr>
        <w:t>σας,</w:t>
      </w:r>
      <w:r w:rsidRPr="00441B55">
        <w:rPr>
          <w:rFonts w:ascii="Arial" w:hAnsi="Arial" w:cs="Arial"/>
          <w:spacing w:val="36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δίπλα</w:t>
      </w:r>
      <w:r w:rsidRPr="00441B55">
        <w:rPr>
          <w:rFonts w:ascii="Arial" w:hAnsi="Arial" w:cs="Arial"/>
          <w:spacing w:val="3"/>
          <w:lang w:val="el-GR"/>
        </w:rPr>
        <w:t xml:space="preserve"> </w:t>
      </w:r>
      <w:r w:rsidRPr="00441B55">
        <w:rPr>
          <w:rFonts w:ascii="Arial" w:hAnsi="Arial" w:cs="Arial"/>
          <w:spacing w:val="12"/>
          <w:lang w:val="el-GR"/>
        </w:rPr>
        <w:t>στο</w:t>
      </w:r>
      <w:r w:rsidRPr="00441B55">
        <w:rPr>
          <w:rFonts w:ascii="Arial" w:hAnsi="Arial" w:cs="Arial"/>
          <w:spacing w:val="2"/>
          <w:lang w:val="el-GR"/>
        </w:rPr>
        <w:t xml:space="preserve"> </w:t>
      </w:r>
      <w:r w:rsidRPr="00441B55">
        <w:rPr>
          <w:rFonts w:ascii="Arial" w:hAnsi="Arial" w:cs="Arial"/>
          <w:spacing w:val="15"/>
          <w:lang w:val="el-GR"/>
        </w:rPr>
        <w:t>γράμμα</w:t>
      </w:r>
      <w:r w:rsidRPr="00441B55">
        <w:rPr>
          <w:rFonts w:ascii="Arial" w:hAnsi="Arial" w:cs="Arial"/>
          <w:spacing w:val="4"/>
          <w:lang w:val="el-GR"/>
        </w:rPr>
        <w:t xml:space="preserve"> </w:t>
      </w:r>
      <w:r w:rsidRPr="00441B55">
        <w:rPr>
          <w:rFonts w:ascii="Arial" w:hAnsi="Arial" w:cs="Arial"/>
          <w:spacing w:val="20"/>
          <w:lang w:val="el-GR"/>
        </w:rPr>
        <w:t>που</w:t>
      </w:r>
      <w:r w:rsidRPr="00441B55">
        <w:rPr>
          <w:rFonts w:ascii="Arial" w:hAnsi="Arial" w:cs="Arial"/>
          <w:spacing w:val="60"/>
          <w:w w:val="98"/>
          <w:lang w:val="el-GR"/>
        </w:rPr>
        <w:t xml:space="preserve"> </w:t>
      </w:r>
      <w:r w:rsidRPr="00441B55">
        <w:rPr>
          <w:rFonts w:ascii="Arial" w:hAnsi="Arial" w:cs="Arial"/>
          <w:spacing w:val="18"/>
          <w:lang w:val="el-GR"/>
        </w:rPr>
        <w:t>αντιστοιχε</w:t>
      </w:r>
      <w:r w:rsidRPr="00441B55">
        <w:rPr>
          <w:rFonts w:ascii="Arial" w:hAnsi="Arial" w:cs="Arial"/>
          <w:spacing w:val="16"/>
          <w:lang w:val="el-GR"/>
        </w:rPr>
        <w:t>ί</w:t>
      </w:r>
      <w:r w:rsidRPr="00441B55">
        <w:rPr>
          <w:rFonts w:ascii="Arial" w:hAnsi="Arial" w:cs="Arial"/>
          <w:spacing w:val="38"/>
          <w:lang w:val="el-GR"/>
        </w:rPr>
        <w:t xml:space="preserve"> </w:t>
      </w:r>
      <w:r w:rsidRPr="00441B55">
        <w:rPr>
          <w:rFonts w:ascii="Arial" w:hAnsi="Arial" w:cs="Arial"/>
          <w:spacing w:val="9"/>
          <w:lang w:val="el-GR"/>
        </w:rPr>
        <w:t>σε</w:t>
      </w:r>
      <w:r w:rsidRPr="00441B55">
        <w:rPr>
          <w:rFonts w:ascii="Arial" w:hAnsi="Arial" w:cs="Arial"/>
          <w:spacing w:val="39"/>
          <w:lang w:val="el-GR"/>
        </w:rPr>
        <w:t xml:space="preserve"> </w:t>
      </w:r>
      <w:r w:rsidRPr="00441B55">
        <w:rPr>
          <w:rFonts w:ascii="Arial" w:hAnsi="Arial" w:cs="Arial"/>
          <w:spacing w:val="15"/>
          <w:lang w:val="el-GR"/>
        </w:rPr>
        <w:t>κάθε</w:t>
      </w:r>
      <w:r w:rsidRPr="00441B55">
        <w:rPr>
          <w:rFonts w:ascii="Arial" w:hAnsi="Arial" w:cs="Arial"/>
          <w:spacing w:val="39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πρόταση,</w:t>
      </w:r>
      <w:r w:rsidRPr="00441B55">
        <w:rPr>
          <w:rFonts w:ascii="Arial" w:hAnsi="Arial" w:cs="Arial"/>
          <w:spacing w:val="72"/>
          <w:lang w:val="el-GR"/>
        </w:rPr>
        <w:t xml:space="preserve"> </w:t>
      </w:r>
      <w:r w:rsidRPr="00441B55">
        <w:rPr>
          <w:rFonts w:ascii="Arial" w:hAnsi="Arial" w:cs="Arial"/>
          <w:spacing w:val="9"/>
          <w:lang w:val="el-GR"/>
        </w:rPr>
        <w:t>τη</w:t>
      </w:r>
      <w:r w:rsidRPr="00441B55">
        <w:rPr>
          <w:rFonts w:ascii="Arial" w:hAnsi="Arial" w:cs="Arial"/>
          <w:spacing w:val="38"/>
          <w:lang w:val="el-GR"/>
        </w:rPr>
        <w:t xml:space="preserve"> </w:t>
      </w:r>
      <w:r w:rsidRPr="00441B55">
        <w:rPr>
          <w:rFonts w:ascii="Arial" w:hAnsi="Arial" w:cs="Arial"/>
          <w:spacing w:val="15"/>
          <w:lang w:val="el-GR"/>
        </w:rPr>
        <w:t>λέξη</w:t>
      </w:r>
      <w:r w:rsidRPr="00441B55">
        <w:rPr>
          <w:rFonts w:ascii="Arial" w:hAnsi="Arial" w:cs="Arial"/>
          <w:spacing w:val="38"/>
          <w:lang w:val="el-GR"/>
        </w:rPr>
        <w:t xml:space="preserve"> </w:t>
      </w:r>
      <w:r w:rsidRPr="00441B55">
        <w:rPr>
          <w:rFonts w:ascii="Arial" w:hAnsi="Arial" w:cs="Arial"/>
          <w:b/>
          <w:spacing w:val="16"/>
          <w:lang w:val="el-GR"/>
        </w:rPr>
        <w:t>Σωστό</w:t>
      </w:r>
      <w:r w:rsidRPr="00441B55">
        <w:rPr>
          <w:rFonts w:ascii="Arial" w:hAnsi="Arial" w:cs="Arial"/>
          <w:spacing w:val="16"/>
          <w:lang w:val="el-GR"/>
        </w:rPr>
        <w:t>,</w:t>
      </w:r>
      <w:r w:rsidRPr="00441B55">
        <w:rPr>
          <w:rFonts w:ascii="Arial" w:hAnsi="Arial" w:cs="Arial"/>
          <w:spacing w:val="70"/>
          <w:lang w:val="el-GR"/>
        </w:rPr>
        <w:t xml:space="preserve"> </w:t>
      </w:r>
      <w:r w:rsidRPr="00441B55">
        <w:rPr>
          <w:rFonts w:ascii="Arial" w:hAnsi="Arial" w:cs="Arial"/>
          <w:spacing w:val="9"/>
          <w:lang w:val="el-GR"/>
        </w:rPr>
        <w:t>αν</w:t>
      </w:r>
      <w:r w:rsidRPr="00441B55">
        <w:rPr>
          <w:rFonts w:ascii="Arial" w:hAnsi="Arial" w:cs="Arial"/>
          <w:spacing w:val="40"/>
          <w:lang w:val="el-GR"/>
        </w:rPr>
        <w:t xml:space="preserve"> </w:t>
      </w:r>
      <w:r w:rsidRPr="00441B55">
        <w:rPr>
          <w:rFonts w:ascii="Arial" w:hAnsi="Arial" w:cs="Arial"/>
          <w:lang w:val="el-GR"/>
        </w:rPr>
        <w:t>η</w:t>
      </w:r>
      <w:r w:rsidRPr="00441B55">
        <w:rPr>
          <w:rFonts w:ascii="Arial" w:hAnsi="Arial" w:cs="Arial"/>
          <w:spacing w:val="22"/>
          <w:w w:val="96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πρόταση</w:t>
      </w:r>
      <w:r w:rsidRPr="00441B55">
        <w:rPr>
          <w:rFonts w:ascii="Arial" w:hAnsi="Arial" w:cs="Arial"/>
          <w:spacing w:val="68"/>
          <w:lang w:val="el-GR"/>
        </w:rPr>
        <w:t xml:space="preserve"> </w:t>
      </w:r>
      <w:r w:rsidRPr="00441B55">
        <w:rPr>
          <w:rFonts w:ascii="Arial" w:hAnsi="Arial" w:cs="Arial"/>
          <w:spacing w:val="14"/>
          <w:lang w:val="el-GR"/>
        </w:rPr>
        <w:t>είναι</w:t>
      </w:r>
      <w:r w:rsidRPr="00441B55">
        <w:rPr>
          <w:rFonts w:ascii="Arial" w:hAnsi="Arial" w:cs="Arial"/>
          <w:spacing w:val="67"/>
          <w:lang w:val="el-GR"/>
        </w:rPr>
        <w:t xml:space="preserve"> </w:t>
      </w:r>
      <w:r w:rsidRPr="00441B55">
        <w:rPr>
          <w:rFonts w:ascii="Arial" w:hAnsi="Arial" w:cs="Arial"/>
          <w:spacing w:val="16"/>
          <w:lang w:val="el-GR"/>
        </w:rPr>
        <w:t>σωστή,</w:t>
      </w:r>
      <w:r w:rsidRPr="00441B55">
        <w:rPr>
          <w:rFonts w:ascii="Arial" w:hAnsi="Arial" w:cs="Arial"/>
          <w:spacing w:val="5"/>
          <w:lang w:val="el-GR"/>
        </w:rPr>
        <w:t xml:space="preserve"> </w:t>
      </w:r>
      <w:r w:rsidRPr="00441B55">
        <w:rPr>
          <w:rFonts w:ascii="Arial" w:hAnsi="Arial" w:cs="Arial"/>
          <w:lang w:val="el-GR"/>
        </w:rPr>
        <w:t>ή</w:t>
      </w:r>
      <w:r w:rsidRPr="00441B55">
        <w:rPr>
          <w:rFonts w:ascii="Arial" w:hAnsi="Arial" w:cs="Arial"/>
          <w:spacing w:val="67"/>
          <w:lang w:val="el-GR"/>
        </w:rPr>
        <w:t xml:space="preserve"> </w:t>
      </w:r>
      <w:r w:rsidRPr="00441B55">
        <w:rPr>
          <w:rFonts w:ascii="Arial" w:hAnsi="Arial" w:cs="Arial"/>
          <w:spacing w:val="10"/>
          <w:lang w:val="el-GR"/>
        </w:rPr>
        <w:t>τη</w:t>
      </w:r>
      <w:r w:rsidRPr="00441B55">
        <w:rPr>
          <w:rFonts w:ascii="Arial" w:hAnsi="Arial" w:cs="Arial"/>
          <w:spacing w:val="67"/>
          <w:lang w:val="el-GR"/>
        </w:rPr>
        <w:t xml:space="preserve"> </w:t>
      </w:r>
      <w:r w:rsidRPr="00441B55">
        <w:rPr>
          <w:rFonts w:ascii="Arial" w:hAnsi="Arial" w:cs="Arial"/>
          <w:spacing w:val="15"/>
          <w:lang w:val="el-GR"/>
        </w:rPr>
        <w:t>λέξη</w:t>
      </w:r>
      <w:r w:rsidRPr="00441B55">
        <w:rPr>
          <w:rFonts w:ascii="Arial" w:hAnsi="Arial" w:cs="Arial"/>
          <w:spacing w:val="67"/>
          <w:lang w:val="el-GR"/>
        </w:rPr>
        <w:t xml:space="preserve"> </w:t>
      </w:r>
      <w:r w:rsidRPr="00441B55">
        <w:rPr>
          <w:rFonts w:ascii="Arial" w:hAnsi="Arial" w:cs="Arial"/>
          <w:b/>
          <w:spacing w:val="15"/>
          <w:lang w:val="el-GR"/>
        </w:rPr>
        <w:t>Λάθος</w:t>
      </w:r>
      <w:r w:rsidRPr="00441B55">
        <w:rPr>
          <w:rFonts w:ascii="Arial" w:hAnsi="Arial" w:cs="Arial"/>
          <w:spacing w:val="15"/>
          <w:lang w:val="el-GR"/>
        </w:rPr>
        <w:t>,</w:t>
      </w:r>
      <w:r w:rsidRPr="00441B55">
        <w:rPr>
          <w:rFonts w:ascii="Arial" w:hAnsi="Arial" w:cs="Arial"/>
          <w:spacing w:val="4"/>
          <w:lang w:val="el-GR"/>
        </w:rPr>
        <w:t xml:space="preserve"> </w:t>
      </w:r>
      <w:r w:rsidRPr="00441B55">
        <w:rPr>
          <w:rFonts w:ascii="Arial" w:hAnsi="Arial" w:cs="Arial"/>
          <w:spacing w:val="8"/>
          <w:lang w:val="el-GR"/>
        </w:rPr>
        <w:t>αν</w:t>
      </w:r>
      <w:r w:rsidRPr="00441B55">
        <w:rPr>
          <w:rFonts w:ascii="Arial" w:hAnsi="Arial" w:cs="Arial"/>
          <w:spacing w:val="68"/>
          <w:lang w:val="el-GR"/>
        </w:rPr>
        <w:t xml:space="preserve"> </w:t>
      </w:r>
      <w:r w:rsidRPr="00441B55">
        <w:rPr>
          <w:rFonts w:ascii="Arial" w:hAnsi="Arial" w:cs="Arial"/>
          <w:lang w:val="el-GR"/>
        </w:rPr>
        <w:t>η</w:t>
      </w:r>
      <w:r w:rsidRPr="00441B55">
        <w:rPr>
          <w:rFonts w:ascii="Arial" w:hAnsi="Arial" w:cs="Arial"/>
          <w:spacing w:val="67"/>
          <w:lang w:val="el-GR"/>
        </w:rPr>
        <w:t xml:space="preserve"> </w:t>
      </w:r>
      <w:r w:rsidRPr="00441B55">
        <w:rPr>
          <w:rFonts w:ascii="Arial" w:hAnsi="Arial" w:cs="Arial"/>
          <w:spacing w:val="19"/>
          <w:lang w:val="el-GR"/>
        </w:rPr>
        <w:t>πρόταση</w:t>
      </w:r>
      <w:r w:rsidRPr="00441B55">
        <w:rPr>
          <w:rFonts w:ascii="Arial" w:hAnsi="Arial" w:cs="Arial"/>
          <w:spacing w:val="45"/>
          <w:w w:val="99"/>
          <w:lang w:val="el-GR"/>
        </w:rPr>
        <w:t xml:space="preserve"> </w:t>
      </w:r>
      <w:r w:rsidRPr="00441B55">
        <w:rPr>
          <w:rFonts w:ascii="Arial" w:hAnsi="Arial" w:cs="Arial"/>
          <w:spacing w:val="14"/>
          <w:lang w:val="el-GR"/>
        </w:rPr>
        <w:t>είναι</w:t>
      </w:r>
      <w:r w:rsidRPr="00441B55">
        <w:rPr>
          <w:rFonts w:ascii="Arial" w:hAnsi="Arial" w:cs="Arial"/>
          <w:spacing w:val="-28"/>
          <w:lang w:val="el-GR"/>
        </w:rPr>
        <w:t xml:space="preserve"> </w:t>
      </w:r>
      <w:r w:rsidRPr="00441B55">
        <w:rPr>
          <w:rFonts w:ascii="Arial" w:hAnsi="Arial" w:cs="Arial"/>
          <w:spacing w:val="17"/>
          <w:lang w:val="el-GR"/>
        </w:rPr>
        <w:t>λανθασμένη</w:t>
      </w:r>
      <w:r w:rsidRPr="00441B55">
        <w:rPr>
          <w:rFonts w:ascii="Arial" w:hAnsi="Arial" w:cs="Arial"/>
          <w:spacing w:val="20"/>
          <w:lang w:val="el-GR"/>
        </w:rPr>
        <w:t>.</w:t>
      </w:r>
    </w:p>
    <w:p w:rsidR="00D33F43" w:rsidRDefault="00D33F43" w:rsidP="00D33F43">
      <w:pPr>
        <w:rPr>
          <w:lang w:val="el-GR" w:eastAsia="el-GR"/>
        </w:rPr>
      </w:pPr>
    </w:p>
    <w:p w:rsidR="005223A3" w:rsidRDefault="005223A3" w:rsidP="00D33F43">
      <w:pPr>
        <w:rPr>
          <w:rFonts w:ascii="Arial" w:hAnsi="Arial" w:cs="Arial"/>
          <w:lang w:val="el-GR" w:eastAsia="el-GR"/>
        </w:rPr>
      </w:pPr>
      <w:r>
        <w:rPr>
          <w:lang w:val="el-GR" w:eastAsia="el-GR"/>
        </w:rPr>
        <w:t>α)</w:t>
      </w:r>
      <w:r w:rsidRPr="005223A3">
        <w:rPr>
          <w:rFonts w:ascii="Arial" w:hAnsi="Arial" w:cs="Arial"/>
          <w:lang w:val="el-GR" w:eastAsia="el-GR"/>
        </w:rPr>
        <w:t xml:space="preserve"> </w:t>
      </w:r>
      <w:r w:rsidRPr="00807EED">
        <w:rPr>
          <w:rFonts w:ascii="Arial" w:hAnsi="Arial" w:cs="Arial"/>
          <w:lang w:val="el-GR" w:eastAsia="el-GR"/>
        </w:rPr>
        <w:t>Ένας από τους σκοπούς ορισμένων εδράνων είναι να επιτρέπουν αξονική</w:t>
      </w:r>
      <w:r>
        <w:rPr>
          <w:rFonts w:ascii="Arial" w:hAnsi="Arial" w:cs="Arial"/>
          <w:lang w:val="el-GR" w:eastAsia="el-GR"/>
        </w:rPr>
        <w:t xml:space="preserve"> </w:t>
      </w:r>
      <w:r w:rsidRPr="00807EED">
        <w:rPr>
          <w:rFonts w:ascii="Arial" w:hAnsi="Arial" w:cs="Arial"/>
          <w:lang w:val="el-GR" w:eastAsia="el-GR"/>
        </w:rPr>
        <w:t>μετατόπιση της ατράκτου.</w:t>
      </w:r>
    </w:p>
    <w:p w:rsidR="005223A3" w:rsidRDefault="005223A3" w:rsidP="00D33F43">
      <w:pPr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lang w:val="el-GR" w:eastAsia="el-GR"/>
        </w:rPr>
        <w:t>β)</w:t>
      </w:r>
      <w:r w:rsidRPr="005223A3">
        <w:rPr>
          <w:rFonts w:ascii="Arial" w:hAnsi="Arial" w:cs="Arial"/>
          <w:color w:val="000000"/>
          <w:lang w:val="el-GR" w:eastAsia="el-GR"/>
        </w:rPr>
        <w:t xml:space="preserve"> </w:t>
      </w:r>
      <w:r w:rsidRPr="00C756C0">
        <w:rPr>
          <w:rFonts w:ascii="Arial" w:hAnsi="Arial" w:cs="Arial"/>
          <w:color w:val="000000"/>
          <w:lang w:val="el-GR" w:eastAsia="el-GR"/>
        </w:rPr>
        <w:t>Το πολύσφηνο είναι ακατάλληλο για να μεταφέρει μεγάλη ροπή στρέψης</w:t>
      </w:r>
    </w:p>
    <w:p w:rsidR="005223A3" w:rsidRDefault="005223A3" w:rsidP="00D33F43">
      <w:pPr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>γ)</w:t>
      </w:r>
      <w:r w:rsidR="00917D8D">
        <w:rPr>
          <w:rFonts w:ascii="Arial" w:hAnsi="Arial" w:cs="Arial"/>
          <w:color w:val="000000"/>
          <w:lang w:val="el-GR" w:eastAsia="el-GR"/>
        </w:rPr>
        <w:t xml:space="preserve"> </w:t>
      </w:r>
      <w:r w:rsidR="00917D8D" w:rsidRPr="003149CA">
        <w:rPr>
          <w:rFonts w:ascii="Arial" w:hAnsi="Arial" w:cs="Arial"/>
          <w:lang w:val="el-GR" w:eastAsia="el-GR"/>
        </w:rPr>
        <w:t>Τα μετρικά σπειρώματα κατά ISO κατασκευάζονται σε τρεις εκτελέσεις:</w:t>
      </w:r>
      <w:r w:rsidR="00917D8D">
        <w:rPr>
          <w:rFonts w:ascii="Arial" w:hAnsi="Arial" w:cs="Arial"/>
          <w:lang w:val="el-GR" w:eastAsia="el-GR"/>
        </w:rPr>
        <w:t xml:space="preserve"> </w:t>
      </w:r>
      <w:r w:rsidR="00917D8D" w:rsidRPr="003149CA">
        <w:rPr>
          <w:rFonts w:ascii="Arial" w:hAnsi="Arial" w:cs="Arial"/>
          <w:lang w:val="el-GR" w:eastAsia="el-GR"/>
        </w:rPr>
        <w:t xml:space="preserve">λεπτά σπειρώματα, </w:t>
      </w:r>
      <w:r w:rsidR="00917D8D">
        <w:rPr>
          <w:rFonts w:ascii="Arial" w:hAnsi="Arial" w:cs="Arial"/>
          <w:lang w:val="el-GR" w:eastAsia="el-GR"/>
        </w:rPr>
        <w:t>μέ</w:t>
      </w:r>
      <w:r w:rsidR="00917D8D" w:rsidRPr="003149CA">
        <w:rPr>
          <w:rFonts w:ascii="Arial" w:hAnsi="Arial" w:cs="Arial"/>
          <w:lang w:val="el-GR" w:eastAsia="el-GR"/>
        </w:rPr>
        <w:t>σα και χονδρά</w:t>
      </w:r>
    </w:p>
    <w:p w:rsidR="005223A3" w:rsidRPr="005223A3" w:rsidRDefault="005223A3" w:rsidP="00D33F43">
      <w:pPr>
        <w:rPr>
          <w:rFonts w:ascii="Arial" w:hAnsi="Arial" w:cs="Arial"/>
          <w:lang w:val="el-GR" w:eastAsia="el-GR"/>
        </w:rPr>
      </w:pPr>
      <w:r w:rsidRPr="005223A3">
        <w:rPr>
          <w:rFonts w:ascii="Arial" w:hAnsi="Arial" w:cs="Arial"/>
          <w:lang w:val="el-GR" w:eastAsia="el-GR"/>
        </w:rPr>
        <w:t>δ)</w:t>
      </w:r>
      <w:r w:rsidR="00917D8D" w:rsidRPr="00917D8D">
        <w:rPr>
          <w:rFonts w:ascii="Arial" w:hAnsi="Arial" w:cs="Arial"/>
          <w:lang w:val="el-GR" w:eastAsia="el-GR"/>
        </w:rPr>
        <w:t xml:space="preserve"> </w:t>
      </w:r>
      <w:r w:rsidR="00917D8D" w:rsidRPr="007D7EA9">
        <w:rPr>
          <w:rFonts w:ascii="Arial" w:hAnsi="Arial" w:cs="Arial"/>
          <w:lang w:val="el-GR" w:eastAsia="el-GR"/>
        </w:rPr>
        <w:t>Όταν έχουμε ήλωση με διπλή αρμοκαλύπτρα η ήλωση είναι διπλής τομής</w:t>
      </w:r>
    </w:p>
    <w:p w:rsidR="005223A3" w:rsidRDefault="005223A3" w:rsidP="00D33F43">
      <w:pPr>
        <w:rPr>
          <w:rFonts w:ascii="Arial" w:hAnsi="Arial" w:cs="Arial"/>
          <w:lang w:val="el-GR" w:eastAsia="el-GR"/>
        </w:rPr>
      </w:pPr>
      <w:r w:rsidRPr="005223A3">
        <w:rPr>
          <w:rFonts w:ascii="Arial" w:hAnsi="Arial" w:cs="Arial"/>
          <w:lang w:val="el-GR" w:eastAsia="el-GR"/>
        </w:rPr>
        <w:t>ε)</w:t>
      </w:r>
      <w:r w:rsidR="00917D8D" w:rsidRPr="00917D8D">
        <w:rPr>
          <w:rFonts w:ascii="Arial" w:hAnsi="Arial" w:cs="Arial"/>
          <w:lang w:val="el-GR" w:eastAsia="el-GR"/>
        </w:rPr>
        <w:t xml:space="preserve"> </w:t>
      </w:r>
      <w:r w:rsidR="00917D8D" w:rsidRPr="00807EED">
        <w:rPr>
          <w:rFonts w:ascii="Arial" w:hAnsi="Arial" w:cs="Arial"/>
          <w:lang w:val="el-GR" w:eastAsia="el-GR"/>
        </w:rPr>
        <w:t xml:space="preserve">Η ροπή έχει ως μονάδα στο διεθνές σύστημα το </w:t>
      </w:r>
      <w:proofErr w:type="spellStart"/>
      <w:r w:rsidR="00917D8D" w:rsidRPr="00807EED">
        <w:rPr>
          <w:rFonts w:ascii="Arial" w:hAnsi="Arial" w:cs="Arial"/>
          <w:lang w:val="el-GR" w:eastAsia="el-GR"/>
        </w:rPr>
        <w:t>daN</w:t>
      </w:r>
      <w:proofErr w:type="spellEnd"/>
    </w:p>
    <w:p w:rsidR="00917D8D" w:rsidRDefault="00917D8D" w:rsidP="00D33F43">
      <w:pPr>
        <w:rPr>
          <w:rFonts w:ascii="Arial" w:hAnsi="Arial" w:cs="Arial"/>
          <w:lang w:val="el-GR" w:eastAsia="el-GR"/>
        </w:rPr>
      </w:pPr>
    </w:p>
    <w:p w:rsidR="00917D8D" w:rsidRPr="00441B55" w:rsidRDefault="00917D8D" w:rsidP="00917D8D">
      <w:pPr>
        <w:ind w:left="114"/>
        <w:jc w:val="right"/>
        <w:rPr>
          <w:rFonts w:ascii="Arial" w:eastAsia="Times New Roman" w:hAnsi="Arial" w:cs="Arial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>
        <w:rPr>
          <w:rFonts w:ascii="Arial" w:hAnsi="Arial" w:cs="Arial"/>
          <w:b/>
          <w:spacing w:val="18"/>
          <w:lang w:val="el-GR"/>
        </w:rPr>
        <w:t>5</w:t>
      </w:r>
    </w:p>
    <w:p w:rsidR="00917D8D" w:rsidRPr="005223A3" w:rsidRDefault="00917D8D" w:rsidP="00D33F43">
      <w:pPr>
        <w:rPr>
          <w:rFonts w:ascii="Arial" w:hAnsi="Arial" w:cs="Arial"/>
          <w:lang w:val="el-GR" w:eastAsia="el-GR"/>
        </w:rPr>
      </w:pPr>
    </w:p>
    <w:p w:rsidR="00D33F43" w:rsidRPr="00441B55" w:rsidRDefault="00D33F43" w:rsidP="00D33F43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  <w:r w:rsidRPr="00441B55">
        <w:rPr>
          <w:rFonts w:ascii="Arial" w:hAnsi="Arial" w:cs="Arial"/>
          <w:b/>
          <w:spacing w:val="12"/>
          <w:w w:val="105"/>
          <w:sz w:val="24"/>
          <w:szCs w:val="24"/>
          <w:lang w:val="el-GR"/>
        </w:rPr>
        <w:t>Α</w:t>
      </w:r>
      <w:r w:rsidRPr="00D33F43">
        <w:rPr>
          <w:rFonts w:ascii="Arial" w:hAnsi="Arial" w:cs="Arial"/>
          <w:b/>
          <w:spacing w:val="13"/>
          <w:w w:val="105"/>
          <w:sz w:val="24"/>
          <w:szCs w:val="24"/>
          <w:lang w:val="el-GR"/>
        </w:rPr>
        <w:t>2</w:t>
      </w:r>
      <w:r w:rsidRPr="00441B55">
        <w:rPr>
          <w:rFonts w:ascii="Arial" w:hAnsi="Arial" w:cs="Arial"/>
          <w:b/>
          <w:spacing w:val="13"/>
          <w:w w:val="105"/>
          <w:sz w:val="24"/>
          <w:szCs w:val="24"/>
          <w:lang w:val="el-GR"/>
        </w:rPr>
        <w:t>.</w:t>
      </w:r>
      <w:r w:rsidRPr="00441B55">
        <w:rPr>
          <w:rFonts w:ascii="Arial" w:hAnsi="Arial" w:cs="Arial"/>
          <w:b/>
          <w:spacing w:val="55"/>
          <w:w w:val="10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8"/>
          <w:w w:val="105"/>
          <w:sz w:val="24"/>
          <w:szCs w:val="24"/>
          <w:lang w:val="el-GR"/>
        </w:rPr>
        <w:t>Ν</w:t>
      </w:r>
      <w:r w:rsidRPr="00441B55">
        <w:rPr>
          <w:rFonts w:ascii="Arial" w:hAnsi="Arial" w:cs="Arial"/>
          <w:spacing w:val="10"/>
          <w:w w:val="105"/>
          <w:sz w:val="24"/>
          <w:szCs w:val="24"/>
          <w:lang w:val="el-GR"/>
        </w:rPr>
        <w:t>α</w:t>
      </w:r>
      <w:r w:rsidRPr="00441B55">
        <w:rPr>
          <w:rFonts w:ascii="Arial" w:hAnsi="Arial" w:cs="Arial"/>
          <w:spacing w:val="-8"/>
          <w:w w:val="10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7"/>
          <w:w w:val="105"/>
          <w:sz w:val="24"/>
          <w:szCs w:val="24"/>
          <w:lang w:val="el-GR"/>
        </w:rPr>
        <w:t>γράψετ</w:t>
      </w:r>
      <w:r w:rsidRPr="00441B55">
        <w:rPr>
          <w:rFonts w:ascii="Arial" w:hAnsi="Arial" w:cs="Arial"/>
          <w:spacing w:val="18"/>
          <w:w w:val="105"/>
          <w:sz w:val="24"/>
          <w:szCs w:val="24"/>
          <w:lang w:val="el-GR"/>
        </w:rPr>
        <w:t>ε</w:t>
      </w:r>
      <w:r w:rsidRPr="00441B55">
        <w:rPr>
          <w:rFonts w:ascii="Arial" w:hAnsi="Arial" w:cs="Arial"/>
          <w:spacing w:val="-8"/>
          <w:w w:val="10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2"/>
          <w:w w:val="105"/>
          <w:sz w:val="24"/>
          <w:szCs w:val="24"/>
          <w:lang w:val="el-GR"/>
        </w:rPr>
        <w:t>στο</w:t>
      </w:r>
      <w:r>
        <w:rPr>
          <w:rFonts w:ascii="Arial" w:hAnsi="Arial" w:cs="Arial"/>
          <w:spacing w:val="12"/>
          <w:w w:val="105"/>
          <w:lang w:val="el-GR"/>
        </w:rPr>
        <w:t xml:space="preserve"> </w:t>
      </w:r>
      <w:r w:rsidRPr="00441B55">
        <w:rPr>
          <w:rFonts w:ascii="Arial" w:hAnsi="Arial" w:cs="Arial"/>
          <w:spacing w:val="15"/>
          <w:sz w:val="24"/>
          <w:szCs w:val="24"/>
          <w:lang w:val="el-GR"/>
        </w:rPr>
        <w:t>τετράδιό</w:t>
      </w:r>
      <w:r w:rsidRPr="00441B55">
        <w:rPr>
          <w:rFonts w:ascii="Arial" w:hAnsi="Arial" w:cs="Arial"/>
          <w:spacing w:val="-6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2"/>
          <w:sz w:val="24"/>
          <w:szCs w:val="24"/>
          <w:lang w:val="el-GR"/>
        </w:rPr>
        <w:t>σα</w:t>
      </w:r>
      <w:r w:rsidRPr="00441B55">
        <w:rPr>
          <w:rFonts w:ascii="Arial" w:hAnsi="Arial" w:cs="Arial"/>
          <w:spacing w:val="14"/>
          <w:sz w:val="24"/>
          <w:szCs w:val="24"/>
          <w:lang w:val="el-GR"/>
        </w:rPr>
        <w:t>ς</w:t>
      </w:r>
      <w:r w:rsidRPr="00441B55">
        <w:rPr>
          <w:rFonts w:ascii="Arial" w:hAnsi="Arial" w:cs="Arial"/>
          <w:spacing w:val="-6"/>
          <w:sz w:val="24"/>
          <w:szCs w:val="24"/>
          <w:lang w:val="el-GR"/>
        </w:rPr>
        <w:t xml:space="preserve"> </w:t>
      </w:r>
      <w:r>
        <w:rPr>
          <w:rFonts w:ascii="Arial" w:hAnsi="Arial" w:cs="Arial"/>
          <w:spacing w:val="19"/>
          <w:sz w:val="24"/>
          <w:szCs w:val="24"/>
          <w:lang w:val="el-GR"/>
        </w:rPr>
        <w:t xml:space="preserve">τους </w:t>
      </w:r>
      <w:r w:rsidRPr="00441B55">
        <w:rPr>
          <w:rFonts w:ascii="Arial" w:hAnsi="Arial" w:cs="Arial"/>
          <w:spacing w:val="14"/>
          <w:sz w:val="24"/>
          <w:szCs w:val="24"/>
          <w:lang w:val="el-GR"/>
        </w:rPr>
        <w:t>α</w:t>
      </w:r>
      <w:r w:rsidRPr="00441B55">
        <w:rPr>
          <w:rFonts w:ascii="Arial" w:hAnsi="Arial" w:cs="Arial"/>
          <w:spacing w:val="15"/>
          <w:sz w:val="24"/>
          <w:szCs w:val="24"/>
          <w:lang w:val="el-GR"/>
        </w:rPr>
        <w:t>ριθμού</w:t>
      </w:r>
      <w:r w:rsidRPr="00441B55">
        <w:rPr>
          <w:rFonts w:ascii="Arial" w:hAnsi="Arial" w:cs="Arial"/>
          <w:spacing w:val="18"/>
          <w:sz w:val="24"/>
          <w:szCs w:val="24"/>
          <w:lang w:val="el-GR"/>
        </w:rPr>
        <w:t>ς</w:t>
      </w:r>
      <w:r w:rsidRPr="00441B55">
        <w:rPr>
          <w:rFonts w:ascii="Arial" w:hAnsi="Arial" w:cs="Arial"/>
          <w:spacing w:val="20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9"/>
          <w:sz w:val="24"/>
          <w:szCs w:val="24"/>
          <w:lang w:val="el-GR"/>
        </w:rPr>
        <w:t>1</w:t>
      </w:r>
      <w:r w:rsidRPr="00441B55">
        <w:rPr>
          <w:rFonts w:ascii="Arial" w:hAnsi="Arial" w:cs="Arial"/>
          <w:b/>
          <w:spacing w:val="38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19"/>
          <w:sz w:val="24"/>
          <w:szCs w:val="24"/>
          <w:lang w:val="el-GR"/>
        </w:rPr>
        <w:t>2,</w:t>
      </w:r>
      <w:r w:rsidRPr="00441B55">
        <w:rPr>
          <w:rFonts w:ascii="Arial" w:hAnsi="Arial" w:cs="Arial"/>
          <w:b/>
          <w:spacing w:val="6"/>
          <w:w w:val="105"/>
          <w:sz w:val="24"/>
          <w:szCs w:val="24"/>
          <w:lang w:val="el-GR"/>
        </w:rPr>
        <w:t>3,</w:t>
      </w:r>
      <w:r w:rsidRPr="00441B55">
        <w:rPr>
          <w:rFonts w:ascii="Arial" w:hAnsi="Arial" w:cs="Arial"/>
          <w:b/>
          <w:spacing w:val="10"/>
          <w:w w:val="105"/>
          <w:sz w:val="24"/>
          <w:szCs w:val="24"/>
          <w:lang w:val="el-GR"/>
        </w:rPr>
        <w:t>4</w:t>
      </w:r>
      <w:r w:rsidRPr="00441B55">
        <w:rPr>
          <w:rFonts w:ascii="Arial" w:hAnsi="Arial" w:cs="Arial"/>
          <w:b/>
          <w:spacing w:val="10"/>
          <w:w w:val="105"/>
          <w:lang w:val="el-GR"/>
        </w:rPr>
        <w:t>,</w:t>
      </w:r>
      <w:r w:rsidRPr="00441B55">
        <w:rPr>
          <w:rFonts w:ascii="Arial" w:hAnsi="Arial" w:cs="Arial"/>
          <w:b/>
          <w:w w:val="105"/>
          <w:sz w:val="24"/>
          <w:szCs w:val="24"/>
          <w:lang w:val="el-GR"/>
        </w:rPr>
        <w:t>5</w:t>
      </w:r>
      <w:r>
        <w:rPr>
          <w:rFonts w:ascii="Arial" w:hAnsi="Arial" w:cs="Arial"/>
          <w:b/>
          <w:w w:val="10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2"/>
          <w:sz w:val="24"/>
          <w:szCs w:val="24"/>
          <w:lang w:val="el-GR"/>
        </w:rPr>
        <w:t>α</w:t>
      </w:r>
      <w:r w:rsidRPr="00441B55">
        <w:rPr>
          <w:rFonts w:ascii="Arial" w:hAnsi="Arial" w:cs="Arial"/>
          <w:spacing w:val="13"/>
          <w:sz w:val="24"/>
          <w:szCs w:val="24"/>
          <w:lang w:val="el-GR"/>
        </w:rPr>
        <w:t>πό</w:t>
      </w:r>
      <w:r w:rsidRPr="00441B55">
        <w:rPr>
          <w:rFonts w:ascii="Arial" w:hAnsi="Arial" w:cs="Arial"/>
          <w:spacing w:val="58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0"/>
          <w:sz w:val="24"/>
          <w:szCs w:val="24"/>
          <w:lang w:val="el-GR"/>
        </w:rPr>
        <w:t>τη</w:t>
      </w:r>
      <w:r w:rsidRPr="00441B55">
        <w:rPr>
          <w:rFonts w:ascii="Arial" w:hAnsi="Arial" w:cs="Arial"/>
          <w:spacing w:val="57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5"/>
          <w:sz w:val="24"/>
          <w:szCs w:val="24"/>
          <w:lang w:val="el-GR"/>
        </w:rPr>
        <w:t>στήλη</w:t>
      </w:r>
      <w:r w:rsidRPr="00441B55">
        <w:rPr>
          <w:rFonts w:ascii="Arial" w:hAnsi="Arial" w:cs="Arial"/>
          <w:spacing w:val="57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z w:val="24"/>
          <w:szCs w:val="24"/>
          <w:lang w:val="el-GR"/>
        </w:rPr>
        <w:t>Α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0"/>
          <w:sz w:val="24"/>
          <w:szCs w:val="24"/>
          <w:lang w:val="el-GR"/>
        </w:rPr>
        <w:t>και</w:t>
      </w:r>
      <w:r w:rsidRPr="00441B55">
        <w:rPr>
          <w:rFonts w:ascii="Arial" w:hAnsi="Arial" w:cs="Arial"/>
          <w:spacing w:val="11"/>
          <w:sz w:val="24"/>
          <w:szCs w:val="24"/>
          <w:lang w:val="el-GR"/>
        </w:rPr>
        <w:t>,</w:t>
      </w:r>
      <w:r w:rsidRPr="00441B55">
        <w:rPr>
          <w:rFonts w:ascii="Arial" w:hAnsi="Arial" w:cs="Arial"/>
          <w:spacing w:val="74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6"/>
          <w:sz w:val="24"/>
          <w:szCs w:val="24"/>
          <w:lang w:val="el-GR"/>
        </w:rPr>
        <w:t>δίπλα,</w:t>
      </w:r>
      <w:r>
        <w:rPr>
          <w:rFonts w:ascii="Arial" w:hAnsi="Arial" w:cs="Arial"/>
          <w:spacing w:val="16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0"/>
          <w:sz w:val="24"/>
          <w:szCs w:val="24"/>
          <w:lang w:val="el-GR"/>
        </w:rPr>
        <w:t>έ</w:t>
      </w:r>
      <w:r w:rsidRPr="00441B55">
        <w:rPr>
          <w:rFonts w:ascii="Arial" w:hAnsi="Arial" w:cs="Arial"/>
          <w:spacing w:val="8"/>
          <w:sz w:val="24"/>
          <w:szCs w:val="24"/>
          <w:lang w:val="el-GR"/>
        </w:rPr>
        <w:t>να</w:t>
      </w:r>
      <w:r w:rsidRPr="00441B55">
        <w:rPr>
          <w:rFonts w:ascii="Arial" w:hAnsi="Arial" w:cs="Arial"/>
          <w:spacing w:val="46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3"/>
          <w:sz w:val="24"/>
          <w:szCs w:val="24"/>
          <w:lang w:val="el-GR"/>
        </w:rPr>
        <w:t>από</w:t>
      </w:r>
      <w:r w:rsidRPr="00441B55">
        <w:rPr>
          <w:rFonts w:ascii="Arial" w:hAnsi="Arial" w:cs="Arial"/>
          <w:spacing w:val="46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9"/>
          <w:sz w:val="24"/>
          <w:szCs w:val="24"/>
          <w:lang w:val="el-GR"/>
        </w:rPr>
        <w:t>τα</w:t>
      </w:r>
      <w:r w:rsidRPr="00441B55">
        <w:rPr>
          <w:rFonts w:ascii="Arial" w:hAnsi="Arial" w:cs="Arial"/>
          <w:spacing w:val="46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8"/>
          <w:sz w:val="24"/>
          <w:szCs w:val="24"/>
          <w:lang w:val="el-GR"/>
        </w:rPr>
        <w:t>γ</w:t>
      </w:r>
      <w:r w:rsidRPr="00441B55">
        <w:rPr>
          <w:rFonts w:ascii="Arial" w:hAnsi="Arial" w:cs="Arial"/>
          <w:spacing w:val="17"/>
          <w:sz w:val="24"/>
          <w:szCs w:val="24"/>
          <w:lang w:val="el-GR"/>
        </w:rPr>
        <w:t>ράμματ</w:t>
      </w:r>
      <w:r w:rsidRPr="00441B55">
        <w:rPr>
          <w:rFonts w:ascii="Arial" w:hAnsi="Arial" w:cs="Arial"/>
          <w:spacing w:val="16"/>
          <w:sz w:val="24"/>
          <w:szCs w:val="24"/>
          <w:lang w:val="el-GR"/>
        </w:rPr>
        <w:t>α</w:t>
      </w:r>
      <w:r w:rsidRPr="00441B55">
        <w:rPr>
          <w:rFonts w:ascii="Arial" w:hAnsi="Arial" w:cs="Arial"/>
          <w:spacing w:val="47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10"/>
          <w:sz w:val="24"/>
          <w:szCs w:val="24"/>
          <w:lang w:val="el-GR"/>
        </w:rPr>
        <w:t>α</w:t>
      </w:r>
      <w:r w:rsidRPr="00441B55">
        <w:rPr>
          <w:rFonts w:ascii="Arial" w:hAnsi="Arial" w:cs="Arial"/>
          <w:b/>
          <w:spacing w:val="9"/>
          <w:sz w:val="24"/>
          <w:szCs w:val="24"/>
          <w:lang w:val="el-GR"/>
        </w:rPr>
        <w:t>,</w:t>
      </w:r>
      <w:r w:rsidRPr="00441B55">
        <w:rPr>
          <w:rFonts w:ascii="Arial" w:hAnsi="Arial" w:cs="Arial"/>
          <w:b/>
          <w:spacing w:val="62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10"/>
          <w:sz w:val="24"/>
          <w:szCs w:val="24"/>
          <w:lang w:val="el-GR"/>
        </w:rPr>
        <w:t>β</w:t>
      </w:r>
      <w:r w:rsidRPr="00441B55">
        <w:rPr>
          <w:rFonts w:ascii="Arial" w:hAnsi="Arial" w:cs="Arial"/>
          <w:spacing w:val="8"/>
          <w:sz w:val="24"/>
          <w:szCs w:val="24"/>
          <w:lang w:val="el-GR"/>
        </w:rPr>
        <w:t>,</w:t>
      </w:r>
      <w:r w:rsidRPr="00441B55">
        <w:rPr>
          <w:rFonts w:ascii="Arial" w:hAnsi="Arial" w:cs="Arial"/>
          <w:spacing w:val="10"/>
          <w:w w:val="90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10"/>
          <w:w w:val="90"/>
          <w:sz w:val="24"/>
          <w:szCs w:val="24"/>
          <w:lang w:val="el-GR"/>
        </w:rPr>
        <w:t>γ</w:t>
      </w:r>
      <w:r w:rsidRPr="00441B55">
        <w:rPr>
          <w:rFonts w:ascii="Arial" w:hAnsi="Arial" w:cs="Arial"/>
          <w:b/>
          <w:spacing w:val="8"/>
          <w:w w:val="90"/>
          <w:sz w:val="24"/>
          <w:szCs w:val="24"/>
          <w:lang w:val="el-GR"/>
        </w:rPr>
        <w:t>,</w:t>
      </w:r>
      <w:r>
        <w:rPr>
          <w:rFonts w:ascii="Arial" w:hAnsi="Arial" w:cs="Arial"/>
          <w:b/>
          <w:spacing w:val="8"/>
          <w:w w:val="90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9"/>
          <w:w w:val="95"/>
          <w:sz w:val="24"/>
          <w:szCs w:val="24"/>
          <w:lang w:val="el-GR"/>
        </w:rPr>
        <w:t>δ</w:t>
      </w:r>
      <w:r>
        <w:rPr>
          <w:rFonts w:ascii="Arial" w:hAnsi="Arial" w:cs="Arial"/>
          <w:b/>
          <w:spacing w:val="9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pacing w:val="7"/>
          <w:w w:val="95"/>
          <w:sz w:val="24"/>
          <w:szCs w:val="24"/>
          <w:lang w:val="el-GR"/>
        </w:rPr>
        <w:t>,</w:t>
      </w:r>
      <w:r w:rsidRPr="00441B55">
        <w:rPr>
          <w:rFonts w:ascii="Arial" w:hAnsi="Arial" w:cs="Arial"/>
          <w:b/>
          <w:spacing w:val="10"/>
          <w:w w:val="95"/>
          <w:sz w:val="24"/>
          <w:szCs w:val="24"/>
          <w:lang w:val="el-GR"/>
        </w:rPr>
        <w:t>ε</w:t>
      </w:r>
      <w:r w:rsidRPr="00441B55">
        <w:rPr>
          <w:rFonts w:ascii="Arial" w:hAnsi="Arial" w:cs="Arial"/>
          <w:b/>
          <w:spacing w:val="8"/>
          <w:w w:val="95"/>
          <w:sz w:val="24"/>
          <w:szCs w:val="24"/>
          <w:lang w:val="el-GR"/>
        </w:rPr>
        <w:t>,</w:t>
      </w:r>
      <w:r>
        <w:rPr>
          <w:rFonts w:ascii="Arial" w:hAnsi="Arial" w:cs="Arial"/>
          <w:b/>
          <w:spacing w:val="8"/>
          <w:w w:val="95"/>
          <w:sz w:val="24"/>
          <w:szCs w:val="24"/>
          <w:lang w:val="el-GR"/>
        </w:rPr>
        <w:t xml:space="preserve"> </w:t>
      </w:r>
      <w:proofErr w:type="spellStart"/>
      <w:r w:rsidRPr="00441B55">
        <w:rPr>
          <w:rFonts w:ascii="Arial" w:hAnsi="Arial" w:cs="Arial"/>
          <w:b/>
          <w:spacing w:val="19"/>
          <w:w w:val="95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b/>
          <w:spacing w:val="19"/>
          <w:w w:val="95"/>
          <w:sz w:val="24"/>
          <w:szCs w:val="24"/>
          <w:lang w:val="el-GR"/>
        </w:rPr>
        <w:t xml:space="preserve"> </w:t>
      </w:r>
      <w:r>
        <w:rPr>
          <w:rFonts w:ascii="Arial" w:hAnsi="Arial" w:cs="Arial"/>
          <w:spacing w:val="19"/>
          <w:w w:val="90"/>
          <w:sz w:val="24"/>
          <w:szCs w:val="24"/>
          <w:lang w:val="el-GR"/>
        </w:rPr>
        <w:t>της</w:t>
      </w:r>
      <w:r>
        <w:rPr>
          <w:rFonts w:ascii="Arial" w:hAnsi="Arial" w:cs="Arial"/>
          <w:w w:val="90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20"/>
          <w:w w:val="95"/>
          <w:sz w:val="24"/>
          <w:szCs w:val="24"/>
          <w:lang w:val="el-GR"/>
        </w:rPr>
        <w:t>σ</w:t>
      </w:r>
      <w:r w:rsidRPr="00441B55">
        <w:rPr>
          <w:rFonts w:ascii="Arial" w:hAnsi="Arial" w:cs="Arial"/>
          <w:spacing w:val="17"/>
          <w:w w:val="95"/>
          <w:sz w:val="24"/>
          <w:szCs w:val="24"/>
          <w:lang w:val="el-GR"/>
        </w:rPr>
        <w:t>τ</w:t>
      </w:r>
      <w:r w:rsidRPr="00441B55">
        <w:rPr>
          <w:rFonts w:ascii="Arial" w:hAnsi="Arial" w:cs="Arial"/>
          <w:spacing w:val="20"/>
          <w:w w:val="95"/>
          <w:sz w:val="24"/>
          <w:szCs w:val="24"/>
          <w:lang w:val="el-GR"/>
        </w:rPr>
        <w:t>ήλης</w:t>
      </w:r>
      <w:r w:rsidRPr="00441B55">
        <w:rPr>
          <w:rFonts w:ascii="Arial" w:hAnsi="Arial" w:cs="Arial"/>
          <w:b/>
          <w:spacing w:val="5"/>
          <w:sz w:val="24"/>
          <w:szCs w:val="24"/>
          <w:lang w:val="el-GR"/>
        </w:rPr>
        <w:t xml:space="preserve"> Β</w:t>
      </w:r>
      <w:r w:rsidRPr="00441B55">
        <w:rPr>
          <w:rFonts w:ascii="Arial" w:hAnsi="Arial" w:cs="Arial"/>
          <w:spacing w:val="6"/>
          <w:sz w:val="24"/>
          <w:szCs w:val="24"/>
          <w:lang w:val="el-GR"/>
        </w:rPr>
        <w:t>,</w:t>
      </w:r>
      <w:r w:rsidRPr="00441B55">
        <w:rPr>
          <w:rFonts w:ascii="Arial" w:hAnsi="Arial" w:cs="Arial"/>
          <w:spacing w:val="6"/>
          <w:sz w:val="24"/>
          <w:szCs w:val="24"/>
          <w:lang w:val="el-GR"/>
        </w:rPr>
        <w:tab/>
      </w:r>
      <w:r w:rsidRPr="00441B55">
        <w:rPr>
          <w:rFonts w:ascii="Arial" w:hAnsi="Arial" w:cs="Arial"/>
          <w:spacing w:val="12"/>
          <w:w w:val="95"/>
          <w:sz w:val="24"/>
          <w:szCs w:val="24"/>
          <w:lang w:val="el-GR"/>
        </w:rPr>
        <w:t>που</w:t>
      </w:r>
      <w:r w:rsidRPr="00441B55">
        <w:rPr>
          <w:rFonts w:ascii="Arial" w:hAnsi="Arial" w:cs="Arial"/>
          <w:spacing w:val="12"/>
          <w:w w:val="95"/>
          <w:sz w:val="24"/>
          <w:szCs w:val="24"/>
          <w:lang w:val="el-GR"/>
        </w:rPr>
        <w:tab/>
      </w:r>
      <w:r w:rsidRPr="00441B55">
        <w:rPr>
          <w:rFonts w:ascii="Arial" w:hAnsi="Arial" w:cs="Arial"/>
          <w:spacing w:val="15"/>
          <w:w w:val="95"/>
          <w:sz w:val="24"/>
          <w:szCs w:val="24"/>
          <w:lang w:val="el-GR"/>
        </w:rPr>
        <w:t>δίν</w:t>
      </w:r>
      <w:r w:rsidRPr="00441B55">
        <w:rPr>
          <w:rFonts w:ascii="Arial" w:hAnsi="Arial" w:cs="Arial"/>
          <w:spacing w:val="17"/>
          <w:w w:val="95"/>
          <w:sz w:val="24"/>
          <w:szCs w:val="24"/>
          <w:lang w:val="el-GR"/>
        </w:rPr>
        <w:t>ε</w:t>
      </w:r>
      <w:r w:rsidRPr="00441B55">
        <w:rPr>
          <w:rFonts w:ascii="Arial" w:hAnsi="Arial" w:cs="Arial"/>
          <w:spacing w:val="13"/>
          <w:w w:val="95"/>
          <w:sz w:val="24"/>
          <w:szCs w:val="24"/>
          <w:lang w:val="el-GR"/>
        </w:rPr>
        <w:t>ι</w:t>
      </w:r>
      <w:r>
        <w:rPr>
          <w:rFonts w:ascii="Arial" w:hAnsi="Arial" w:cs="Arial"/>
          <w:spacing w:val="13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9"/>
          <w:w w:val="95"/>
          <w:sz w:val="24"/>
          <w:szCs w:val="24"/>
          <w:lang w:val="el-GR"/>
        </w:rPr>
        <w:t>τη</w:t>
      </w:r>
      <w:r>
        <w:rPr>
          <w:rFonts w:ascii="Arial" w:hAnsi="Arial" w:cs="Arial"/>
          <w:spacing w:val="19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6"/>
          <w:sz w:val="24"/>
          <w:szCs w:val="24"/>
          <w:lang w:val="el-GR"/>
        </w:rPr>
        <w:t>σωστή</w:t>
      </w:r>
      <w:r w:rsidRPr="00441B55">
        <w:rPr>
          <w:rFonts w:ascii="Arial" w:hAnsi="Arial" w:cs="Arial"/>
          <w:spacing w:val="17"/>
          <w:sz w:val="24"/>
          <w:szCs w:val="24"/>
          <w:lang w:val="el-GR"/>
        </w:rPr>
        <w:t xml:space="preserve"> α</w:t>
      </w:r>
      <w:r w:rsidRPr="00441B55">
        <w:rPr>
          <w:rFonts w:ascii="Arial" w:hAnsi="Arial" w:cs="Arial"/>
          <w:spacing w:val="18"/>
          <w:sz w:val="24"/>
          <w:szCs w:val="24"/>
          <w:lang w:val="el-GR"/>
        </w:rPr>
        <w:t>ν</w:t>
      </w:r>
      <w:r w:rsidRPr="00441B55">
        <w:rPr>
          <w:rFonts w:ascii="Arial" w:hAnsi="Arial" w:cs="Arial"/>
          <w:spacing w:val="17"/>
          <w:sz w:val="24"/>
          <w:szCs w:val="24"/>
          <w:lang w:val="el-GR"/>
        </w:rPr>
        <w:t>τιστοί</w:t>
      </w:r>
      <w:r w:rsidRPr="00441B55">
        <w:rPr>
          <w:rFonts w:ascii="Arial" w:hAnsi="Arial" w:cs="Arial"/>
          <w:spacing w:val="19"/>
          <w:sz w:val="24"/>
          <w:szCs w:val="24"/>
          <w:lang w:val="el-GR"/>
        </w:rPr>
        <w:t>χ</w:t>
      </w:r>
      <w:r w:rsidRPr="00441B55">
        <w:rPr>
          <w:rFonts w:ascii="Arial" w:hAnsi="Arial" w:cs="Arial"/>
          <w:spacing w:val="18"/>
          <w:sz w:val="24"/>
          <w:szCs w:val="24"/>
          <w:lang w:val="el-GR"/>
        </w:rPr>
        <w:t>ιση</w:t>
      </w:r>
      <w:r w:rsidRPr="00441B55">
        <w:rPr>
          <w:rFonts w:ascii="Arial" w:hAnsi="Arial" w:cs="Arial"/>
          <w:spacing w:val="21"/>
          <w:sz w:val="24"/>
          <w:szCs w:val="24"/>
          <w:lang w:val="el-GR"/>
        </w:rPr>
        <w:t>.</w:t>
      </w:r>
      <w:r>
        <w:rPr>
          <w:rFonts w:ascii="Arial" w:hAnsi="Arial" w:cs="Arial"/>
          <w:spacing w:val="21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9"/>
          <w:w w:val="95"/>
          <w:sz w:val="24"/>
          <w:szCs w:val="24"/>
          <w:lang w:val="el-GR"/>
        </w:rPr>
        <w:t>Σ</w:t>
      </w:r>
      <w:r w:rsidRPr="00441B55">
        <w:rPr>
          <w:rFonts w:ascii="Arial" w:hAnsi="Arial" w:cs="Arial"/>
          <w:spacing w:val="24"/>
          <w:w w:val="95"/>
          <w:sz w:val="24"/>
          <w:szCs w:val="24"/>
          <w:lang w:val="el-GR"/>
        </w:rPr>
        <w:t>ημει</w:t>
      </w:r>
      <w:r w:rsidRPr="00441B55">
        <w:rPr>
          <w:rFonts w:ascii="Arial" w:hAnsi="Arial" w:cs="Arial"/>
          <w:spacing w:val="25"/>
          <w:w w:val="95"/>
          <w:sz w:val="24"/>
          <w:szCs w:val="24"/>
          <w:lang w:val="el-GR"/>
        </w:rPr>
        <w:t>ώ</w:t>
      </w:r>
      <w:r w:rsidRPr="00441B55">
        <w:rPr>
          <w:rFonts w:ascii="Arial" w:hAnsi="Arial" w:cs="Arial"/>
          <w:spacing w:val="22"/>
          <w:w w:val="95"/>
          <w:sz w:val="24"/>
          <w:szCs w:val="24"/>
          <w:lang w:val="el-GR"/>
        </w:rPr>
        <w:t>νεται</w:t>
      </w:r>
      <w:r>
        <w:rPr>
          <w:rFonts w:ascii="Arial" w:hAnsi="Arial" w:cs="Arial"/>
          <w:spacing w:val="22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1"/>
          <w:sz w:val="24"/>
          <w:szCs w:val="24"/>
          <w:lang w:val="el-GR"/>
        </w:rPr>
        <w:t>ότι</w:t>
      </w:r>
      <w:r>
        <w:rPr>
          <w:rFonts w:ascii="Arial" w:hAnsi="Arial" w:cs="Arial"/>
          <w:spacing w:val="11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6"/>
          <w:w w:val="95"/>
          <w:sz w:val="24"/>
          <w:szCs w:val="24"/>
          <w:lang w:val="el-GR"/>
        </w:rPr>
        <w:t>έ</w:t>
      </w:r>
      <w:r w:rsidRPr="00441B55">
        <w:rPr>
          <w:rFonts w:ascii="Arial" w:hAnsi="Arial" w:cs="Arial"/>
          <w:spacing w:val="14"/>
          <w:w w:val="95"/>
          <w:sz w:val="24"/>
          <w:szCs w:val="24"/>
          <w:lang w:val="el-GR"/>
        </w:rPr>
        <w:t>ν</w:t>
      </w:r>
      <w:r w:rsidRPr="00441B55">
        <w:rPr>
          <w:rFonts w:ascii="Arial" w:hAnsi="Arial" w:cs="Arial"/>
          <w:spacing w:val="13"/>
          <w:w w:val="95"/>
          <w:sz w:val="24"/>
          <w:szCs w:val="24"/>
          <w:lang w:val="el-GR"/>
        </w:rPr>
        <w:t>α</w:t>
      </w:r>
      <w:r>
        <w:rPr>
          <w:rFonts w:ascii="Arial" w:hAnsi="Arial" w:cs="Arial"/>
          <w:spacing w:val="13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24"/>
          <w:w w:val="95"/>
          <w:sz w:val="24"/>
          <w:szCs w:val="24"/>
          <w:lang w:val="el-GR"/>
        </w:rPr>
        <w:t>γρ</w:t>
      </w:r>
      <w:r w:rsidRPr="00441B55">
        <w:rPr>
          <w:rFonts w:ascii="Arial" w:hAnsi="Arial" w:cs="Arial"/>
          <w:spacing w:val="23"/>
          <w:w w:val="95"/>
          <w:sz w:val="24"/>
          <w:szCs w:val="24"/>
          <w:lang w:val="el-GR"/>
        </w:rPr>
        <w:t>άμμ</w:t>
      </w:r>
      <w:r w:rsidRPr="00441B55">
        <w:rPr>
          <w:rFonts w:ascii="Arial" w:hAnsi="Arial" w:cs="Arial"/>
          <w:w w:val="95"/>
          <w:sz w:val="24"/>
          <w:szCs w:val="24"/>
          <w:lang w:val="el-GR"/>
        </w:rPr>
        <w:t>α</w:t>
      </w:r>
      <w:r>
        <w:rPr>
          <w:rFonts w:ascii="Arial" w:hAnsi="Arial" w:cs="Arial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3"/>
          <w:w w:val="95"/>
          <w:sz w:val="24"/>
          <w:szCs w:val="24"/>
          <w:lang w:val="el-GR"/>
        </w:rPr>
        <w:t>α</w:t>
      </w:r>
      <w:r w:rsidRPr="00441B55">
        <w:rPr>
          <w:rFonts w:ascii="Arial" w:hAnsi="Arial" w:cs="Arial"/>
          <w:spacing w:val="14"/>
          <w:w w:val="95"/>
          <w:sz w:val="24"/>
          <w:szCs w:val="24"/>
          <w:lang w:val="el-GR"/>
        </w:rPr>
        <w:t>πό</w:t>
      </w:r>
      <w:r>
        <w:rPr>
          <w:rFonts w:ascii="Arial" w:hAnsi="Arial" w:cs="Arial"/>
          <w:spacing w:val="14"/>
          <w:w w:val="95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22"/>
          <w:sz w:val="24"/>
          <w:szCs w:val="24"/>
          <w:lang w:val="el-GR"/>
        </w:rPr>
        <w:t>τη</w:t>
      </w:r>
      <w:r>
        <w:rPr>
          <w:rFonts w:ascii="Arial" w:hAnsi="Arial" w:cs="Arial"/>
          <w:spacing w:val="22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19"/>
          <w:sz w:val="24"/>
          <w:szCs w:val="24"/>
          <w:lang w:val="el-GR"/>
        </w:rPr>
        <w:t>σ</w:t>
      </w:r>
      <w:r w:rsidRPr="00441B55">
        <w:rPr>
          <w:rFonts w:ascii="Arial" w:hAnsi="Arial" w:cs="Arial"/>
          <w:spacing w:val="18"/>
          <w:sz w:val="24"/>
          <w:szCs w:val="24"/>
          <w:lang w:val="el-GR"/>
        </w:rPr>
        <w:t>τ</w:t>
      </w:r>
      <w:r w:rsidRPr="00441B55">
        <w:rPr>
          <w:rFonts w:ascii="Arial" w:hAnsi="Arial" w:cs="Arial"/>
          <w:spacing w:val="19"/>
          <w:sz w:val="24"/>
          <w:szCs w:val="24"/>
          <w:lang w:val="el-GR"/>
        </w:rPr>
        <w:t>ήλη</w:t>
      </w:r>
      <w:r w:rsidRPr="00441B55">
        <w:rPr>
          <w:rFonts w:ascii="Arial" w:hAnsi="Arial" w:cs="Arial"/>
          <w:spacing w:val="28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b/>
          <w:sz w:val="24"/>
          <w:szCs w:val="24"/>
          <w:lang w:val="el-GR"/>
        </w:rPr>
        <w:t>Β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8"/>
          <w:sz w:val="24"/>
          <w:szCs w:val="24"/>
          <w:lang w:val="el-GR"/>
        </w:rPr>
        <w:t>θα</w:t>
      </w:r>
      <w:r w:rsidRPr="00D33F43">
        <w:rPr>
          <w:rFonts w:ascii="Arial" w:hAnsi="Arial" w:cs="Arial"/>
          <w:spacing w:val="8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-49"/>
          <w:sz w:val="24"/>
          <w:szCs w:val="24"/>
          <w:lang w:val="el-GR"/>
        </w:rPr>
        <w:t xml:space="preserve"> </w:t>
      </w:r>
      <w:r w:rsidRPr="00441B55">
        <w:rPr>
          <w:rFonts w:ascii="Arial" w:hAnsi="Arial" w:cs="Arial"/>
          <w:spacing w:val="24"/>
          <w:sz w:val="24"/>
          <w:szCs w:val="24"/>
          <w:lang w:val="el-GR"/>
        </w:rPr>
        <w:t>πε</w:t>
      </w:r>
      <w:r w:rsidRPr="00441B55">
        <w:rPr>
          <w:rFonts w:ascii="Arial" w:hAnsi="Arial" w:cs="Arial"/>
          <w:spacing w:val="25"/>
          <w:sz w:val="24"/>
          <w:szCs w:val="24"/>
          <w:lang w:val="el-GR"/>
        </w:rPr>
        <w:t>ρ</w:t>
      </w:r>
      <w:r w:rsidRPr="00441B55">
        <w:rPr>
          <w:rFonts w:ascii="Arial" w:hAnsi="Arial" w:cs="Arial"/>
          <w:spacing w:val="24"/>
          <w:sz w:val="24"/>
          <w:szCs w:val="24"/>
          <w:lang w:val="el-GR"/>
        </w:rPr>
        <w:t>ισσ</w:t>
      </w:r>
      <w:r w:rsidRPr="00441B55">
        <w:rPr>
          <w:rFonts w:ascii="Arial" w:hAnsi="Arial" w:cs="Arial"/>
          <w:spacing w:val="22"/>
          <w:sz w:val="24"/>
          <w:szCs w:val="24"/>
          <w:lang w:val="el-GR"/>
        </w:rPr>
        <w:t>έ</w:t>
      </w:r>
      <w:r w:rsidRPr="00441B55">
        <w:rPr>
          <w:rFonts w:ascii="Arial" w:hAnsi="Arial" w:cs="Arial"/>
          <w:spacing w:val="26"/>
          <w:sz w:val="24"/>
          <w:szCs w:val="24"/>
          <w:lang w:val="el-GR"/>
        </w:rPr>
        <w:t>ψ</w:t>
      </w:r>
      <w:r w:rsidRPr="00441B55">
        <w:rPr>
          <w:rFonts w:ascii="Arial" w:hAnsi="Arial" w:cs="Arial"/>
          <w:spacing w:val="27"/>
          <w:sz w:val="24"/>
          <w:szCs w:val="24"/>
          <w:lang w:val="el-GR"/>
        </w:rPr>
        <w:t>ε</w:t>
      </w:r>
      <w:r w:rsidRPr="00441B55">
        <w:rPr>
          <w:rFonts w:ascii="Arial" w:hAnsi="Arial" w:cs="Arial"/>
          <w:spacing w:val="21"/>
          <w:sz w:val="24"/>
          <w:szCs w:val="24"/>
          <w:lang w:val="el-GR"/>
        </w:rPr>
        <w:t>ι</w:t>
      </w:r>
      <w:r w:rsidRPr="00441B55">
        <w:rPr>
          <w:rFonts w:ascii="Arial" w:hAnsi="Arial" w:cs="Arial"/>
          <w:sz w:val="24"/>
          <w:szCs w:val="24"/>
          <w:lang w:val="el-GR"/>
        </w:rPr>
        <w:t>.</w:t>
      </w:r>
    </w:p>
    <w:p w:rsidR="006D4BB2" w:rsidRDefault="006D4BB2">
      <w:pPr>
        <w:rPr>
          <w:lang w:val="el-GR"/>
        </w:rPr>
      </w:pPr>
    </w:p>
    <w:p w:rsidR="00D33F43" w:rsidRPr="00C650EA" w:rsidRDefault="00D33F43" w:rsidP="00D33F43">
      <w:pPr>
        <w:pStyle w:val="a3"/>
        <w:kinsoku w:val="0"/>
        <w:overflowPunct w:val="0"/>
        <w:spacing w:line="244" w:lineRule="exact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10340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5504"/>
      </w:tblGrid>
      <w:tr w:rsidR="00D33F43" w:rsidTr="00CC4B08">
        <w:trPr>
          <w:trHeight w:hRule="exact" w:val="634"/>
        </w:trPr>
        <w:tc>
          <w:tcPr>
            <w:tcW w:w="4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9"/>
                <w:szCs w:val="19"/>
              </w:rPr>
            </w:pPr>
          </w:p>
          <w:p w:rsidR="00D33F43" w:rsidRDefault="00D33F43" w:rsidP="00CC4B08">
            <w:pPr>
              <w:pStyle w:val="TableParagraph"/>
              <w:kinsoku w:val="0"/>
              <w:overflowPunct w:val="0"/>
              <w:spacing w:line="200" w:lineRule="atLeast"/>
              <w:ind w:left="1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1914A51" wp14:editId="1DDCF96B">
                  <wp:extent cx="2933065" cy="1959610"/>
                  <wp:effectExtent l="19050" t="0" r="635" b="0"/>
                  <wp:docPr id="58" name="Εικόνα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95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F43" w:rsidRDefault="00D33F43" w:rsidP="00CC4B08">
            <w:pPr>
              <w:pStyle w:val="TableParagraph"/>
              <w:kinsoku w:val="0"/>
              <w:overflowPunct w:val="0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</w:rPr>
              <w:t>Α</w:t>
            </w:r>
            <w:r w:rsidRPr="00C650EA">
              <w:rPr>
                <w:rFonts w:ascii="Arabic Typesetting" w:hAnsi="Arabic Typesetting" w:cs="Arabic Typesetting"/>
              </w:rPr>
              <w:t>.</w:t>
            </w:r>
            <w:r w:rsidRPr="00C650EA">
              <w:rPr>
                <w:rFonts w:ascii="Arabic Typesetting" w:hAnsi="Arabic Typesetting" w:cs="Arabic Typesetting"/>
                <w:spacing w:val="-2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ΜΗΚΟΣ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ΗΛΟΥ</w:t>
            </w:r>
            <w:r w:rsidRPr="00C650EA">
              <w:rPr>
                <w:rFonts w:ascii="Arabic Typesetting" w:hAnsi="Arabic Typesetting" w:cs="Arabic Typesetting"/>
                <w:spacing w:val="52"/>
              </w:rPr>
              <w:t xml:space="preserve"> </w:t>
            </w:r>
            <w:r w:rsidRPr="00C650EA">
              <w:rPr>
                <w:rFonts w:ascii="Arabic Typesetting" w:hAnsi="Arabic Typesetting" w:cs="Arabic Typesetting"/>
              </w:rPr>
              <w:t>(</w:t>
            </w:r>
            <w:r w:rsidRPr="00C650EA">
              <w:rPr>
                <w:rFonts w:ascii="Calibri" w:hAnsi="Calibri" w:cs="Arabic Typesetting"/>
              </w:rPr>
              <w:t>ℓ</w:t>
            </w:r>
            <w:r w:rsidRPr="00C650EA">
              <w:rPr>
                <w:rFonts w:ascii="Arabic Typesetting" w:hAnsi="Arabic Typesetting" w:cs="Arabic Typesetting"/>
              </w:rPr>
              <w:t>)</w:t>
            </w:r>
          </w:p>
        </w:tc>
      </w:tr>
      <w:tr w:rsidR="00D33F43" w:rsidTr="00CC4B08">
        <w:trPr>
          <w:trHeight w:hRule="exact" w:val="635"/>
        </w:trPr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65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</w:rPr>
              <w:t>Β</w:t>
            </w:r>
            <w:r w:rsidRPr="00C650EA">
              <w:rPr>
                <w:rFonts w:ascii="Arabic Typesetting" w:hAnsi="Arabic Typesetting" w:cs="Arabic Typesetting"/>
              </w:rPr>
              <w:t xml:space="preserve">. </w:t>
            </w:r>
            <w:r w:rsidRPr="00C650EA">
              <w:rPr>
                <w:rFonts w:ascii="Arabic Typesetting" w:hAnsi="Arabic Typesetting" w:cs="Arabic Typesetting"/>
                <w:spacing w:val="52"/>
              </w:rPr>
              <w:t xml:space="preserve"> </w:t>
            </w:r>
            <w:r w:rsidRPr="00C650EA">
              <w:rPr>
                <w:rFonts w:ascii="Calibri" w:hAnsi="Calibri" w:cs="Arabic Typesetting"/>
              </w:rPr>
              <w:t>ΚΕΦΑΛΗ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ΗΛΟΥ</w:t>
            </w:r>
          </w:p>
        </w:tc>
      </w:tr>
      <w:tr w:rsidR="00D33F43" w:rsidTr="00CC4B08">
        <w:trPr>
          <w:trHeight w:hRule="exact" w:val="634"/>
        </w:trPr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165"/>
              <w:ind w:left="114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  <w:spacing w:val="-1"/>
              </w:rPr>
              <w:t>Γ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>.</w:t>
            </w:r>
            <w:r w:rsidRPr="00C650EA">
              <w:rPr>
                <w:rFonts w:ascii="Arabic Typesetting" w:hAnsi="Arabic Typesetting" w:cs="Arabic Typesetting"/>
              </w:rPr>
              <w:t xml:space="preserve"> </w:t>
            </w:r>
            <w:r w:rsidRPr="00C650EA">
              <w:rPr>
                <w:rFonts w:ascii="Arabic Typesetting" w:hAnsi="Arabic Typesetting" w:cs="Arabic Typesetting"/>
                <w:spacing w:val="50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ΔΙΑΜΕΤΡΟΣ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ΚΟΡΜΟΥ</w:t>
            </w:r>
            <w:r w:rsidRPr="00C650EA">
              <w:rPr>
                <w:rFonts w:ascii="Arabic Typesetting" w:hAnsi="Arabic Typesetting" w:cs="Arabic Typesetting"/>
              </w:rPr>
              <w:t xml:space="preserve"> 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>(d)</w:t>
            </w:r>
          </w:p>
        </w:tc>
      </w:tr>
      <w:tr w:rsidR="00D33F43" w:rsidTr="00CC4B08">
        <w:trPr>
          <w:trHeight w:hRule="exact" w:val="634"/>
        </w:trPr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64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</w:rPr>
              <w:t>Δ</w:t>
            </w:r>
            <w:r w:rsidRPr="00C650EA">
              <w:rPr>
                <w:rFonts w:ascii="Arabic Typesetting" w:hAnsi="Arabic Typesetting" w:cs="Arabic Typesetting"/>
              </w:rPr>
              <w:t xml:space="preserve">. </w:t>
            </w:r>
            <w:r w:rsidRPr="00C650EA">
              <w:rPr>
                <w:rFonts w:ascii="Arabic Typesetting" w:hAnsi="Arabic Typesetting" w:cs="Arabic Typesetting"/>
                <w:spacing w:val="52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ΚΟΡΜΟΣ</w:t>
            </w:r>
            <w:r w:rsidRPr="00C650EA">
              <w:rPr>
                <w:rFonts w:ascii="Arabic Typesetting" w:hAnsi="Arabic Typesetting" w:cs="Arabic Typesetting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ΗΛΟΥ</w:t>
            </w:r>
          </w:p>
        </w:tc>
      </w:tr>
      <w:tr w:rsidR="00D33F43" w:rsidTr="00CC4B08">
        <w:trPr>
          <w:trHeight w:hRule="exact" w:val="635"/>
        </w:trPr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164"/>
              <w:ind w:left="114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</w:rPr>
              <w:t>Ε</w:t>
            </w:r>
            <w:r w:rsidRPr="00C650EA">
              <w:rPr>
                <w:rFonts w:ascii="Arabic Typesetting" w:hAnsi="Arabic Typesetting" w:cs="Arabic Typesetting"/>
              </w:rPr>
              <w:t xml:space="preserve">. </w:t>
            </w:r>
            <w:r w:rsidRPr="00C650EA">
              <w:rPr>
                <w:rFonts w:ascii="Arabic Typesetting" w:hAnsi="Arabic Typesetting" w:cs="Arabic Typesetting"/>
                <w:spacing w:val="50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ΔΙΑΜΕΤΡΟΣ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ΚΕΦΑΛΗΣ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(D)</w:t>
            </w:r>
          </w:p>
        </w:tc>
      </w:tr>
      <w:tr w:rsidR="00D33F43" w:rsidTr="00CC4B08">
        <w:trPr>
          <w:trHeight w:hRule="exact" w:val="634"/>
        </w:trPr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3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43" w:rsidRPr="00C650EA" w:rsidRDefault="00D33F43" w:rsidP="00CC4B08">
            <w:pPr>
              <w:pStyle w:val="TableParagraph"/>
              <w:kinsoku w:val="0"/>
              <w:overflowPunct w:val="0"/>
              <w:spacing w:before="139"/>
              <w:ind w:left="114"/>
              <w:rPr>
                <w:rFonts w:ascii="Arabic Typesetting" w:hAnsi="Arabic Typesetting" w:cs="Arabic Typesetting"/>
              </w:rPr>
            </w:pPr>
            <w:r w:rsidRPr="00C650EA">
              <w:rPr>
                <w:rFonts w:ascii="Calibri" w:hAnsi="Calibri" w:cs="Arabic Typesetting"/>
                <w:spacing w:val="-1"/>
              </w:rPr>
              <w:t>ΣΤ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>.</w:t>
            </w:r>
            <w:r w:rsidRPr="00C650EA">
              <w:rPr>
                <w:rFonts w:ascii="Arabic Typesetting" w:hAnsi="Arabic Typesetting" w:cs="Arabic Typesetting"/>
                <w:spacing w:val="52"/>
              </w:rPr>
              <w:t xml:space="preserve"> </w:t>
            </w:r>
            <w:r w:rsidRPr="00C650EA">
              <w:rPr>
                <w:rFonts w:ascii="Calibri" w:hAnsi="Calibri" w:cs="Arabic Typesetting"/>
                <w:spacing w:val="-1"/>
              </w:rPr>
              <w:t>ΥΨΟΣ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 xml:space="preserve"> </w:t>
            </w:r>
            <w:r w:rsidRPr="00C650EA">
              <w:rPr>
                <w:rFonts w:ascii="Calibri" w:hAnsi="Calibri" w:cs="Arabic Typesetting"/>
              </w:rPr>
              <w:t>ΚΕΦΑΛΗΣ</w:t>
            </w:r>
            <w:r w:rsidRPr="00C650EA">
              <w:rPr>
                <w:rFonts w:ascii="Arabic Typesetting" w:hAnsi="Arabic Typesetting" w:cs="Arabic Typesetting"/>
              </w:rPr>
              <w:t xml:space="preserve"> </w:t>
            </w:r>
            <w:r w:rsidRPr="00C650EA">
              <w:rPr>
                <w:rFonts w:ascii="Arabic Typesetting" w:hAnsi="Arabic Typesetting" w:cs="Arabic Typesetting"/>
                <w:spacing w:val="-1"/>
              </w:rPr>
              <w:t>(K)</w:t>
            </w:r>
          </w:p>
        </w:tc>
      </w:tr>
    </w:tbl>
    <w:p w:rsidR="00D33F43" w:rsidRDefault="00D33F43" w:rsidP="00D33F43">
      <w:pPr>
        <w:rPr>
          <w:rFonts w:ascii="Arial" w:hAnsi="Arial" w:cs="Arial"/>
          <w:lang w:val="el-GR" w:eastAsia="el-GR"/>
        </w:rPr>
      </w:pPr>
    </w:p>
    <w:p w:rsidR="00D33F43" w:rsidRPr="00441B55" w:rsidRDefault="00D33F43" w:rsidP="00D33F43">
      <w:pPr>
        <w:ind w:left="114"/>
        <w:jc w:val="right"/>
        <w:rPr>
          <w:rFonts w:ascii="Arial" w:eastAsia="Times New Roman" w:hAnsi="Arial" w:cs="Arial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10</w:t>
      </w:r>
    </w:p>
    <w:p w:rsidR="00D33F43" w:rsidRPr="005223A3" w:rsidRDefault="00D33F43" w:rsidP="00D33F43">
      <w:pPr>
        <w:pStyle w:val="a3"/>
        <w:kinsoku w:val="0"/>
        <w:overflowPunct w:val="0"/>
        <w:rPr>
          <w:rFonts w:ascii="Arial" w:hAnsi="Arial" w:cs="Arial"/>
          <w:b/>
          <w:spacing w:val="-1"/>
          <w:sz w:val="24"/>
          <w:szCs w:val="24"/>
          <w:lang w:val="el-GR"/>
        </w:rPr>
      </w:pPr>
    </w:p>
    <w:p w:rsidR="004B6555" w:rsidRDefault="004B6555" w:rsidP="00D0616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  <w:r>
        <w:rPr>
          <w:rFonts w:ascii="Arial" w:hAnsi="Arial" w:cs="Arial"/>
          <w:b/>
          <w:spacing w:val="12"/>
          <w:sz w:val="24"/>
          <w:szCs w:val="24"/>
          <w:lang w:val="el-GR"/>
        </w:rPr>
        <w:t>ΘΕΜΑ Β</w:t>
      </w:r>
    </w:p>
    <w:p w:rsidR="00D06163" w:rsidRPr="00F33B60" w:rsidRDefault="00D06163" w:rsidP="00D0616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</w:p>
    <w:p w:rsidR="00D33F43" w:rsidRDefault="00D06163" w:rsidP="00D06163">
      <w:pPr>
        <w:jc w:val="both"/>
        <w:rPr>
          <w:rFonts w:ascii="Arial" w:hAnsi="Arial" w:cs="Arial"/>
          <w:lang w:val="el-GR"/>
        </w:rPr>
      </w:pPr>
      <w:r w:rsidRPr="00D06163">
        <w:rPr>
          <w:rFonts w:ascii="Arial" w:hAnsi="Arial" w:cs="Arial"/>
          <w:b/>
          <w:lang w:val="el-GR"/>
        </w:rPr>
        <w:t>Β1</w:t>
      </w:r>
      <w:r>
        <w:rPr>
          <w:rFonts w:ascii="Arial" w:hAnsi="Arial" w:cs="Arial"/>
          <w:b/>
          <w:lang w:val="el-GR"/>
        </w:rPr>
        <w:t>.</w:t>
      </w:r>
      <w:r w:rsidRPr="00D06163">
        <w:rPr>
          <w:rFonts w:ascii="Arial" w:hAnsi="Arial" w:cs="Arial"/>
          <w:lang w:val="el-GR"/>
        </w:rPr>
        <w:t xml:space="preserve"> Να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αναφερετε</w:t>
      </w:r>
      <w:proofErr w:type="spellEnd"/>
      <w:r>
        <w:rPr>
          <w:rFonts w:ascii="Arial" w:hAnsi="Arial" w:cs="Arial"/>
          <w:lang w:val="el-GR"/>
        </w:rPr>
        <w:t xml:space="preserve"> σε ποια </w:t>
      </w:r>
      <w:proofErr w:type="spellStart"/>
      <w:r>
        <w:rPr>
          <w:rFonts w:ascii="Arial" w:hAnsi="Arial" w:cs="Arial"/>
          <w:lang w:val="el-GR"/>
        </w:rPr>
        <w:t>ειδη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διακρινονται</w:t>
      </w:r>
      <w:proofErr w:type="spellEnd"/>
      <w:r>
        <w:rPr>
          <w:rFonts w:ascii="Arial" w:hAnsi="Arial" w:cs="Arial"/>
          <w:lang w:val="el-GR"/>
        </w:rPr>
        <w:t xml:space="preserve"> οι </w:t>
      </w:r>
      <w:proofErr w:type="spellStart"/>
      <w:r>
        <w:rPr>
          <w:rFonts w:ascii="Arial" w:hAnsi="Arial" w:cs="Arial"/>
          <w:lang w:val="el-GR"/>
        </w:rPr>
        <w:t>ηλωσεις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αναλογα</w:t>
      </w:r>
      <w:proofErr w:type="spellEnd"/>
      <w:r>
        <w:rPr>
          <w:rFonts w:ascii="Arial" w:hAnsi="Arial" w:cs="Arial"/>
          <w:lang w:val="el-GR"/>
        </w:rPr>
        <w:t xml:space="preserve"> με τον </w:t>
      </w:r>
      <w:proofErr w:type="spellStart"/>
      <w:r>
        <w:rPr>
          <w:rFonts w:ascii="Arial" w:hAnsi="Arial" w:cs="Arial"/>
          <w:lang w:val="el-GR"/>
        </w:rPr>
        <w:t>σκοπο</w:t>
      </w:r>
      <w:proofErr w:type="spellEnd"/>
      <w:r>
        <w:rPr>
          <w:rFonts w:ascii="Arial" w:hAnsi="Arial" w:cs="Arial"/>
          <w:lang w:val="el-GR"/>
        </w:rPr>
        <w:t xml:space="preserve"> και τις </w:t>
      </w:r>
      <w:proofErr w:type="spellStart"/>
      <w:r>
        <w:rPr>
          <w:rFonts w:ascii="Arial" w:hAnsi="Arial" w:cs="Arial"/>
          <w:lang w:val="el-GR"/>
        </w:rPr>
        <w:t>απαιτησεις</w:t>
      </w:r>
      <w:proofErr w:type="spellEnd"/>
      <w:r>
        <w:rPr>
          <w:rFonts w:ascii="Arial" w:hAnsi="Arial" w:cs="Arial"/>
          <w:lang w:val="el-GR"/>
        </w:rPr>
        <w:t xml:space="preserve"> για τις </w:t>
      </w:r>
      <w:proofErr w:type="spellStart"/>
      <w:r>
        <w:rPr>
          <w:rFonts w:ascii="Arial" w:hAnsi="Arial" w:cs="Arial"/>
          <w:lang w:val="el-GR"/>
        </w:rPr>
        <w:t>οποιες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προοριζονται</w:t>
      </w:r>
      <w:proofErr w:type="spellEnd"/>
    </w:p>
    <w:p w:rsidR="00D06163" w:rsidRDefault="00D06163" w:rsidP="00D06163">
      <w:pPr>
        <w:ind w:left="114"/>
        <w:jc w:val="right"/>
        <w:rPr>
          <w:rFonts w:ascii="Arial" w:hAnsi="Arial" w:cs="Arial"/>
          <w:b/>
          <w:spacing w:val="14"/>
          <w:lang w:val="el-GR"/>
        </w:rPr>
      </w:pPr>
    </w:p>
    <w:p w:rsidR="00D06163" w:rsidRDefault="00D06163" w:rsidP="00D06163">
      <w:pPr>
        <w:ind w:left="114"/>
        <w:jc w:val="right"/>
        <w:rPr>
          <w:rFonts w:ascii="Arial" w:hAnsi="Arial" w:cs="Arial"/>
          <w:b/>
          <w:spacing w:val="18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>
        <w:rPr>
          <w:rFonts w:ascii="Arial" w:hAnsi="Arial" w:cs="Arial"/>
          <w:b/>
          <w:spacing w:val="18"/>
          <w:lang w:val="el-GR"/>
        </w:rPr>
        <w:t>2</w:t>
      </w:r>
    </w:p>
    <w:p w:rsidR="00D06163" w:rsidRPr="00441B55" w:rsidRDefault="00D06163" w:rsidP="00D06163">
      <w:pPr>
        <w:ind w:left="114"/>
        <w:jc w:val="right"/>
        <w:rPr>
          <w:rFonts w:ascii="Arial" w:eastAsia="Times New Roman" w:hAnsi="Arial" w:cs="Arial"/>
          <w:lang w:val="el-GR"/>
        </w:rPr>
      </w:pPr>
    </w:p>
    <w:p w:rsidR="00D06163" w:rsidRDefault="00D06163" w:rsidP="00D06163">
      <w:pPr>
        <w:jc w:val="both"/>
        <w:rPr>
          <w:rFonts w:ascii="Arial" w:hAnsi="Arial" w:cs="Arial"/>
          <w:lang w:val="el-GR"/>
        </w:rPr>
      </w:pPr>
      <w:r w:rsidRPr="00D06163">
        <w:rPr>
          <w:rFonts w:ascii="Arial" w:hAnsi="Arial" w:cs="Arial"/>
          <w:b/>
          <w:lang w:val="el-GR"/>
        </w:rPr>
        <w:t>Β2</w:t>
      </w:r>
      <w:r>
        <w:rPr>
          <w:rFonts w:ascii="Arial" w:hAnsi="Arial" w:cs="Arial"/>
          <w:b/>
          <w:lang w:val="el-GR"/>
        </w:rPr>
        <w:t xml:space="preserve">. </w:t>
      </w:r>
      <w:r w:rsidRPr="00D06163">
        <w:rPr>
          <w:rFonts w:ascii="Arial" w:hAnsi="Arial" w:cs="Arial"/>
          <w:lang w:val="el-GR"/>
        </w:rPr>
        <w:t>Τι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επιδραση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εχουν</w:t>
      </w:r>
      <w:proofErr w:type="spellEnd"/>
      <w:r>
        <w:rPr>
          <w:rFonts w:ascii="Arial" w:hAnsi="Arial" w:cs="Arial"/>
          <w:lang w:val="el-GR"/>
        </w:rPr>
        <w:t xml:space="preserve"> οι </w:t>
      </w:r>
      <w:proofErr w:type="spellStart"/>
      <w:r>
        <w:rPr>
          <w:rFonts w:ascii="Arial" w:hAnsi="Arial" w:cs="Arial"/>
          <w:lang w:val="el-GR"/>
        </w:rPr>
        <w:t>εγκοπες</w:t>
      </w:r>
      <w:proofErr w:type="spellEnd"/>
      <w:r>
        <w:rPr>
          <w:rFonts w:ascii="Arial" w:hAnsi="Arial" w:cs="Arial"/>
          <w:lang w:val="el-GR"/>
        </w:rPr>
        <w:t xml:space="preserve"> στην </w:t>
      </w:r>
      <w:proofErr w:type="spellStart"/>
      <w:r>
        <w:rPr>
          <w:rFonts w:ascii="Arial" w:hAnsi="Arial" w:cs="Arial"/>
          <w:lang w:val="el-GR"/>
        </w:rPr>
        <w:t>αντοχη</w:t>
      </w:r>
      <w:proofErr w:type="spellEnd"/>
      <w:r>
        <w:rPr>
          <w:rFonts w:ascii="Arial" w:hAnsi="Arial" w:cs="Arial"/>
          <w:lang w:val="el-GR"/>
        </w:rPr>
        <w:t xml:space="preserve"> των </w:t>
      </w:r>
      <w:proofErr w:type="spellStart"/>
      <w:r>
        <w:rPr>
          <w:rFonts w:ascii="Arial" w:hAnsi="Arial" w:cs="Arial"/>
          <w:lang w:val="el-GR"/>
        </w:rPr>
        <w:t>ατρακτων</w:t>
      </w:r>
      <w:proofErr w:type="spellEnd"/>
      <w:r>
        <w:rPr>
          <w:rFonts w:ascii="Arial" w:hAnsi="Arial" w:cs="Arial"/>
          <w:lang w:val="el-GR"/>
        </w:rPr>
        <w:t xml:space="preserve">, και πως την </w:t>
      </w:r>
      <w:proofErr w:type="spellStart"/>
      <w:r>
        <w:rPr>
          <w:rFonts w:ascii="Arial" w:hAnsi="Arial" w:cs="Arial"/>
          <w:lang w:val="el-GR"/>
        </w:rPr>
        <w:t>μειωνουμε</w:t>
      </w:r>
      <w:proofErr w:type="spellEnd"/>
    </w:p>
    <w:p w:rsidR="00D06163" w:rsidRDefault="00D06163" w:rsidP="00D06163">
      <w:pPr>
        <w:jc w:val="both"/>
        <w:rPr>
          <w:rFonts w:ascii="Arial" w:hAnsi="Arial" w:cs="Arial"/>
          <w:lang w:val="el-GR"/>
        </w:rPr>
      </w:pPr>
    </w:p>
    <w:p w:rsidR="00D06163" w:rsidRDefault="00D06163" w:rsidP="00D06163">
      <w:pPr>
        <w:ind w:left="114"/>
        <w:jc w:val="right"/>
        <w:rPr>
          <w:rFonts w:ascii="Arial" w:hAnsi="Arial" w:cs="Arial"/>
          <w:b/>
          <w:spacing w:val="18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>
        <w:rPr>
          <w:rFonts w:ascii="Arial" w:hAnsi="Arial" w:cs="Arial"/>
          <w:b/>
          <w:spacing w:val="18"/>
          <w:lang w:val="el-GR"/>
        </w:rPr>
        <w:t>3</w:t>
      </w:r>
    </w:p>
    <w:p w:rsidR="00D06163" w:rsidRDefault="00D06163" w:rsidP="00D06163">
      <w:pPr>
        <w:jc w:val="both"/>
        <w:rPr>
          <w:rFonts w:ascii="Arial" w:hAnsi="Arial" w:cs="Arial"/>
          <w:b/>
          <w:lang w:val="el-GR"/>
        </w:rPr>
      </w:pPr>
    </w:p>
    <w:p w:rsidR="00D06163" w:rsidRDefault="00D06163" w:rsidP="00D06163">
      <w:pPr>
        <w:jc w:val="both"/>
        <w:rPr>
          <w:rFonts w:ascii="Arial" w:hAnsi="Arial" w:cs="Arial"/>
          <w:b/>
          <w:lang w:val="el-GR"/>
        </w:rPr>
      </w:pPr>
    </w:p>
    <w:p w:rsidR="00D06163" w:rsidRDefault="00D06163" w:rsidP="00D0616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</w:p>
    <w:p w:rsidR="00D06163" w:rsidRDefault="00D06163" w:rsidP="00D0616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  <w:r>
        <w:rPr>
          <w:rFonts w:ascii="Arial" w:hAnsi="Arial" w:cs="Arial"/>
          <w:b/>
          <w:spacing w:val="12"/>
          <w:sz w:val="24"/>
          <w:szCs w:val="24"/>
          <w:lang w:val="el-GR"/>
        </w:rPr>
        <w:t>ΘΕΜΑ Γ</w:t>
      </w:r>
    </w:p>
    <w:p w:rsidR="00D06163" w:rsidRDefault="00D06163" w:rsidP="00D06163">
      <w:pPr>
        <w:jc w:val="both"/>
        <w:rPr>
          <w:rFonts w:ascii="Arial" w:hAnsi="Arial" w:cs="Arial"/>
          <w:b/>
          <w:lang w:val="el-GR"/>
        </w:rPr>
      </w:pPr>
    </w:p>
    <w:p w:rsidR="002F1E09" w:rsidRDefault="00D06163" w:rsidP="00D0616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 xml:space="preserve">Γ1. </w:t>
      </w:r>
      <w:r w:rsidRPr="00D06163">
        <w:rPr>
          <w:rFonts w:ascii="Arial" w:hAnsi="Arial" w:cs="Arial"/>
          <w:color w:val="auto"/>
        </w:rPr>
        <w:t xml:space="preserve">Για τη σύνδεση δύο ελασμάτων χρησιμοποιούνται </w:t>
      </w:r>
      <w:r w:rsidR="002F1E09">
        <w:rPr>
          <w:rFonts w:ascii="Arial" w:hAnsi="Arial" w:cs="Arial"/>
          <w:color w:val="auto"/>
        </w:rPr>
        <w:t>4</w:t>
      </w:r>
      <w:r w:rsidRPr="00D06163">
        <w:rPr>
          <w:rFonts w:ascii="Arial" w:hAnsi="Arial" w:cs="Arial"/>
          <w:color w:val="auto"/>
        </w:rPr>
        <w:t xml:space="preserve"> ίδιοι κοχλίες, οι οποίοι καταπονούνται ομοιόμορφα μόνο σε εφελκυσμό. Η συνολικά εξασκούμενη δύναμη εφελκυσμού των κοχλιών είναι P=1</w:t>
      </w:r>
      <w:r w:rsidR="002F1E09">
        <w:rPr>
          <w:rFonts w:ascii="Arial" w:hAnsi="Arial" w:cs="Arial"/>
          <w:color w:val="auto"/>
        </w:rPr>
        <w:t>256</w:t>
      </w:r>
      <w:r w:rsidRPr="00D06163">
        <w:rPr>
          <w:rFonts w:ascii="Arial" w:hAnsi="Arial" w:cs="Arial"/>
          <w:color w:val="auto"/>
        </w:rPr>
        <w:t>0</w:t>
      </w:r>
      <w:r w:rsidR="002F1E09">
        <w:rPr>
          <w:rFonts w:ascii="Arial" w:hAnsi="Arial" w:cs="Arial"/>
          <w:color w:val="auto"/>
        </w:rPr>
        <w:t xml:space="preserve"> </w:t>
      </w:r>
      <w:proofErr w:type="spellStart"/>
      <w:r w:rsidRPr="00D06163">
        <w:rPr>
          <w:rFonts w:ascii="Arial" w:hAnsi="Arial" w:cs="Arial"/>
          <w:color w:val="auto"/>
        </w:rPr>
        <w:t>daN</w:t>
      </w:r>
      <w:proofErr w:type="spellEnd"/>
      <w:r w:rsidRPr="00D06163">
        <w:rPr>
          <w:rFonts w:ascii="Arial" w:hAnsi="Arial" w:cs="Arial"/>
          <w:color w:val="auto"/>
        </w:rPr>
        <w:t xml:space="preserve"> ενώ η</w:t>
      </w:r>
      <w:r>
        <w:rPr>
          <w:rFonts w:ascii="Arial" w:hAnsi="Arial" w:cs="Arial"/>
          <w:color w:val="auto"/>
        </w:rPr>
        <w:t xml:space="preserve"> </w:t>
      </w:r>
      <w:r w:rsidRPr="00D06163">
        <w:rPr>
          <w:rFonts w:ascii="Arial" w:hAnsi="Arial" w:cs="Arial"/>
          <w:color w:val="auto"/>
        </w:rPr>
        <w:t>διάμετρος</w:t>
      </w:r>
      <w:r w:rsidR="002F1E09">
        <w:rPr>
          <w:rFonts w:ascii="Arial" w:hAnsi="Arial" w:cs="Arial"/>
          <w:color w:val="auto"/>
        </w:rPr>
        <w:t xml:space="preserve"> </w:t>
      </w:r>
      <w:proofErr w:type="spellStart"/>
      <w:r w:rsidR="002F1E09">
        <w:rPr>
          <w:rFonts w:ascii="Arial" w:hAnsi="Arial" w:cs="Arial"/>
          <w:color w:val="auto"/>
        </w:rPr>
        <w:t>πυρηνα</w:t>
      </w:r>
      <w:proofErr w:type="spellEnd"/>
      <w:r w:rsidRPr="00D06163">
        <w:rPr>
          <w:rFonts w:ascii="Arial" w:hAnsi="Arial" w:cs="Arial"/>
          <w:color w:val="auto"/>
        </w:rPr>
        <w:t xml:space="preserve"> του κάθε κοχλία είναι </w:t>
      </w:r>
      <w:r w:rsidR="002F1E09">
        <w:rPr>
          <w:rFonts w:ascii="Arial" w:hAnsi="Arial" w:cs="Arial"/>
          <w:color w:val="auto"/>
        </w:rPr>
        <w:t>2</w:t>
      </w:r>
      <w:r w:rsidRPr="00D06163">
        <w:rPr>
          <w:rFonts w:ascii="Arial" w:hAnsi="Arial" w:cs="Arial"/>
          <w:color w:val="auto"/>
        </w:rPr>
        <w:t xml:space="preserve">0mm. Για το υλικό των κοχλιών δίνεται </w:t>
      </w:r>
      <w:proofErr w:type="spellStart"/>
      <w:r w:rsidRPr="00D06163">
        <w:rPr>
          <w:rFonts w:ascii="Arial" w:hAnsi="Arial" w:cs="Arial"/>
          <w:color w:val="auto"/>
        </w:rPr>
        <w:t>σ</w:t>
      </w:r>
      <w:r w:rsidRPr="00D06163">
        <w:rPr>
          <w:rFonts w:ascii="Arial" w:hAnsi="Arial" w:cs="Arial"/>
          <w:color w:val="auto"/>
          <w:vertAlign w:val="subscript"/>
        </w:rPr>
        <w:t>θρ</w:t>
      </w:r>
      <w:proofErr w:type="spellEnd"/>
      <w:r w:rsidRPr="00D06163">
        <w:rPr>
          <w:rFonts w:ascii="Arial" w:hAnsi="Arial" w:cs="Arial"/>
          <w:color w:val="auto"/>
        </w:rPr>
        <w:t>=</w:t>
      </w:r>
      <w:r w:rsidR="002F1E09">
        <w:rPr>
          <w:rFonts w:ascii="Arial" w:hAnsi="Arial" w:cs="Arial"/>
          <w:color w:val="auto"/>
        </w:rPr>
        <w:t>2</w:t>
      </w:r>
      <w:r w:rsidRPr="00D06163">
        <w:rPr>
          <w:rFonts w:ascii="Arial" w:hAnsi="Arial" w:cs="Arial"/>
          <w:color w:val="auto"/>
        </w:rPr>
        <w:t xml:space="preserve">000 </w:t>
      </w:r>
      <w:proofErr w:type="spellStart"/>
      <w:r w:rsidRPr="00D06163">
        <w:rPr>
          <w:rFonts w:ascii="Arial" w:hAnsi="Arial" w:cs="Arial"/>
          <w:color w:val="auto"/>
        </w:rPr>
        <w:t>daN</w:t>
      </w:r>
      <w:proofErr w:type="spellEnd"/>
      <w:r w:rsidRPr="00D06163">
        <w:rPr>
          <w:rFonts w:ascii="Arial" w:hAnsi="Arial" w:cs="Arial"/>
          <w:color w:val="auto"/>
        </w:rPr>
        <w:t>/cm</w:t>
      </w:r>
      <w:r w:rsidRPr="00D06163">
        <w:rPr>
          <w:rFonts w:ascii="Arial" w:hAnsi="Arial" w:cs="Arial"/>
          <w:color w:val="auto"/>
          <w:vertAlign w:val="superscript"/>
        </w:rPr>
        <w:t>2</w:t>
      </w:r>
      <w:r w:rsidRPr="00D06163">
        <w:rPr>
          <w:rFonts w:ascii="Arial" w:hAnsi="Arial" w:cs="Arial"/>
          <w:color w:val="auto"/>
          <w:position w:val="8"/>
          <w:vertAlign w:val="superscript"/>
        </w:rPr>
        <w:t xml:space="preserve"> </w:t>
      </w:r>
      <w:r w:rsidRPr="00D06163">
        <w:rPr>
          <w:rFonts w:ascii="Arial" w:hAnsi="Arial" w:cs="Arial"/>
          <w:color w:val="auto"/>
        </w:rPr>
        <w:t>και συντελεστής ασφαλείας ν=</w:t>
      </w:r>
      <w:r w:rsidR="002F1E09">
        <w:rPr>
          <w:rFonts w:ascii="Arial" w:hAnsi="Arial" w:cs="Arial"/>
          <w:color w:val="auto"/>
        </w:rPr>
        <w:t>2</w:t>
      </w:r>
      <w:r w:rsidRPr="00D06163">
        <w:rPr>
          <w:rFonts w:ascii="Arial" w:hAnsi="Arial" w:cs="Arial"/>
          <w:color w:val="auto"/>
        </w:rPr>
        <w:t xml:space="preserve">. </w:t>
      </w:r>
    </w:p>
    <w:p w:rsidR="002F1E09" w:rsidRDefault="002F1E09" w:rsidP="00D06163">
      <w:pPr>
        <w:pStyle w:val="Default"/>
        <w:jc w:val="both"/>
        <w:rPr>
          <w:rFonts w:ascii="Arial" w:hAnsi="Arial" w:cs="Arial"/>
          <w:color w:val="auto"/>
        </w:rPr>
      </w:pPr>
    </w:p>
    <w:p w:rsidR="00D06163" w:rsidRDefault="002F1E09" w:rsidP="00D0616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α) </w:t>
      </w:r>
      <w:r w:rsidR="00D06163" w:rsidRPr="00D06163">
        <w:rPr>
          <w:rFonts w:ascii="Arial" w:hAnsi="Arial" w:cs="Arial"/>
          <w:color w:val="auto"/>
        </w:rPr>
        <w:t xml:space="preserve">Να ελεγχθούν οι κοχλίες ως προς την αντοχή </w:t>
      </w:r>
      <w:r>
        <w:rPr>
          <w:rFonts w:ascii="Arial" w:hAnsi="Arial" w:cs="Arial"/>
          <w:color w:val="auto"/>
        </w:rPr>
        <w:t>τους</w:t>
      </w:r>
      <w:r w:rsidR="00672453">
        <w:rPr>
          <w:rFonts w:ascii="Arial" w:hAnsi="Arial" w:cs="Arial"/>
          <w:color w:val="auto"/>
        </w:rPr>
        <w:t xml:space="preserve"> σε </w:t>
      </w:r>
      <w:proofErr w:type="spellStart"/>
      <w:r w:rsidR="00672453">
        <w:rPr>
          <w:rFonts w:ascii="Arial" w:hAnsi="Arial" w:cs="Arial"/>
          <w:color w:val="auto"/>
        </w:rPr>
        <w:t>εφελκυσμο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2F1E09">
        <w:rPr>
          <w:rFonts w:ascii="Arial" w:hAnsi="Arial" w:cs="Arial"/>
          <w:b/>
          <w:color w:val="auto"/>
        </w:rPr>
        <w:t>(μον.</w:t>
      </w:r>
      <w:r w:rsidR="00060493">
        <w:rPr>
          <w:rFonts w:ascii="Arial" w:hAnsi="Arial" w:cs="Arial"/>
          <w:b/>
          <w:color w:val="auto"/>
        </w:rPr>
        <w:t>8</w:t>
      </w:r>
      <w:r w:rsidRPr="002F1E09">
        <w:rPr>
          <w:rFonts w:ascii="Arial" w:hAnsi="Arial" w:cs="Arial"/>
          <w:b/>
          <w:color w:val="auto"/>
        </w:rPr>
        <w:t>)</w:t>
      </w:r>
    </w:p>
    <w:p w:rsidR="002F1E09" w:rsidRDefault="002F1E09" w:rsidP="00D06163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β) Αν η </w:t>
      </w:r>
      <w:proofErr w:type="spellStart"/>
      <w:r>
        <w:rPr>
          <w:rFonts w:ascii="Arial" w:hAnsi="Arial" w:cs="Arial"/>
          <w:color w:val="auto"/>
        </w:rPr>
        <w:t>ονομαστικη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διαμετρος</w:t>
      </w:r>
      <w:proofErr w:type="spellEnd"/>
      <w:r>
        <w:rPr>
          <w:rFonts w:ascii="Arial" w:hAnsi="Arial" w:cs="Arial"/>
          <w:color w:val="auto"/>
        </w:rPr>
        <w:t xml:space="preserve">  </w:t>
      </w:r>
      <w:proofErr w:type="spellStart"/>
      <w:r>
        <w:rPr>
          <w:rFonts w:ascii="Arial" w:hAnsi="Arial" w:cs="Arial"/>
          <w:color w:val="auto"/>
        </w:rPr>
        <w:t>αυτων</w:t>
      </w:r>
      <w:proofErr w:type="spellEnd"/>
      <w:r>
        <w:rPr>
          <w:rFonts w:ascii="Arial" w:hAnsi="Arial" w:cs="Arial"/>
          <w:color w:val="auto"/>
        </w:rPr>
        <w:t xml:space="preserve"> των </w:t>
      </w:r>
      <w:proofErr w:type="spellStart"/>
      <w:r>
        <w:rPr>
          <w:rFonts w:ascii="Arial" w:hAnsi="Arial" w:cs="Arial"/>
          <w:color w:val="auto"/>
        </w:rPr>
        <w:t>κοχλιων</w:t>
      </w:r>
      <w:proofErr w:type="spellEnd"/>
      <w:r>
        <w:rPr>
          <w:rFonts w:ascii="Arial" w:hAnsi="Arial" w:cs="Arial"/>
          <w:color w:val="auto"/>
        </w:rPr>
        <w:t xml:space="preserve"> είναι </w:t>
      </w:r>
      <w:r>
        <w:rPr>
          <w:rFonts w:ascii="Arial" w:hAnsi="Arial" w:cs="Arial"/>
          <w:color w:val="auto"/>
          <w:lang w:val="en-US"/>
        </w:rPr>
        <w:t>d</w:t>
      </w:r>
      <w:r w:rsidRPr="002F1E09">
        <w:rPr>
          <w:rFonts w:ascii="Arial" w:hAnsi="Arial" w:cs="Arial"/>
          <w:color w:val="auto"/>
        </w:rPr>
        <w:t>=</w:t>
      </w:r>
      <w:r>
        <w:rPr>
          <w:rFonts w:ascii="Arial" w:hAnsi="Arial" w:cs="Arial"/>
          <w:color w:val="auto"/>
        </w:rPr>
        <w:t>30</w:t>
      </w:r>
      <w:r>
        <w:rPr>
          <w:rFonts w:ascii="Arial" w:hAnsi="Arial" w:cs="Arial"/>
          <w:color w:val="auto"/>
          <w:lang w:val="en-US"/>
        </w:rPr>
        <w:t>mm</w:t>
      </w:r>
      <w:r w:rsidRPr="002F1E09">
        <w:rPr>
          <w:rFonts w:ascii="Arial" w:hAnsi="Arial" w:cs="Arial"/>
          <w:color w:val="auto"/>
        </w:rPr>
        <w:t xml:space="preserve"> </w:t>
      </w:r>
      <w:r w:rsidR="00672453">
        <w:rPr>
          <w:rFonts w:ascii="Arial" w:hAnsi="Arial" w:cs="Arial"/>
          <w:color w:val="auto"/>
        </w:rPr>
        <w:t xml:space="preserve">και </w:t>
      </w:r>
      <w:proofErr w:type="spellStart"/>
      <w:r w:rsidR="00672453">
        <w:rPr>
          <w:rFonts w:ascii="Arial" w:hAnsi="Arial" w:cs="Arial"/>
          <w:color w:val="auto"/>
        </w:rPr>
        <w:t>ενας</w:t>
      </w:r>
      <w:proofErr w:type="spellEnd"/>
      <w:r w:rsidR="00672453">
        <w:rPr>
          <w:rFonts w:ascii="Arial" w:hAnsi="Arial" w:cs="Arial"/>
          <w:color w:val="auto"/>
        </w:rPr>
        <w:t xml:space="preserve"> από τους </w:t>
      </w:r>
      <w:proofErr w:type="spellStart"/>
      <w:r w:rsidR="00672453">
        <w:rPr>
          <w:rFonts w:ascii="Arial" w:hAnsi="Arial" w:cs="Arial"/>
          <w:color w:val="auto"/>
        </w:rPr>
        <w:t>παραπανω</w:t>
      </w:r>
      <w:proofErr w:type="spellEnd"/>
      <w:r w:rsidR="00672453">
        <w:rPr>
          <w:rFonts w:ascii="Arial" w:hAnsi="Arial" w:cs="Arial"/>
          <w:color w:val="auto"/>
        </w:rPr>
        <w:t xml:space="preserve"> </w:t>
      </w:r>
      <w:proofErr w:type="spellStart"/>
      <w:r w:rsidR="00672453">
        <w:rPr>
          <w:rFonts w:ascii="Arial" w:hAnsi="Arial" w:cs="Arial"/>
          <w:color w:val="auto"/>
        </w:rPr>
        <w:t>κοχλιες</w:t>
      </w:r>
      <w:proofErr w:type="spellEnd"/>
      <w:r w:rsidR="00672453">
        <w:rPr>
          <w:rFonts w:ascii="Arial" w:hAnsi="Arial" w:cs="Arial"/>
          <w:color w:val="auto"/>
        </w:rPr>
        <w:t xml:space="preserve">  </w:t>
      </w:r>
      <w:proofErr w:type="spellStart"/>
      <w:r w:rsidR="00672453">
        <w:rPr>
          <w:rFonts w:ascii="Arial" w:hAnsi="Arial" w:cs="Arial"/>
          <w:color w:val="auto"/>
        </w:rPr>
        <w:t>φορτιστει</w:t>
      </w:r>
      <w:proofErr w:type="spellEnd"/>
      <w:r w:rsidR="00672453">
        <w:rPr>
          <w:rFonts w:ascii="Arial" w:hAnsi="Arial" w:cs="Arial"/>
          <w:color w:val="auto"/>
        </w:rPr>
        <w:t xml:space="preserve"> σε </w:t>
      </w:r>
      <w:proofErr w:type="spellStart"/>
      <w:r w:rsidR="00672453">
        <w:rPr>
          <w:rFonts w:ascii="Arial" w:hAnsi="Arial" w:cs="Arial"/>
          <w:color w:val="auto"/>
        </w:rPr>
        <w:t>συνθετη</w:t>
      </w:r>
      <w:proofErr w:type="spellEnd"/>
      <w:r w:rsidR="00672453">
        <w:rPr>
          <w:rFonts w:ascii="Arial" w:hAnsi="Arial" w:cs="Arial"/>
          <w:color w:val="auto"/>
        </w:rPr>
        <w:t xml:space="preserve"> </w:t>
      </w:r>
      <w:proofErr w:type="spellStart"/>
      <w:r w:rsidR="00672453">
        <w:rPr>
          <w:rFonts w:ascii="Arial" w:hAnsi="Arial" w:cs="Arial"/>
          <w:color w:val="auto"/>
        </w:rPr>
        <w:t>καταπονηση</w:t>
      </w:r>
      <w:proofErr w:type="spellEnd"/>
      <w:r w:rsidR="00672453">
        <w:rPr>
          <w:rFonts w:ascii="Arial" w:hAnsi="Arial" w:cs="Arial"/>
          <w:color w:val="auto"/>
        </w:rPr>
        <w:t xml:space="preserve">  (</w:t>
      </w:r>
      <w:proofErr w:type="spellStart"/>
      <w:r w:rsidR="00672453">
        <w:rPr>
          <w:rFonts w:ascii="Arial" w:hAnsi="Arial" w:cs="Arial"/>
          <w:color w:val="auto"/>
        </w:rPr>
        <w:t>στρεψη</w:t>
      </w:r>
      <w:proofErr w:type="spellEnd"/>
      <w:r w:rsidR="00672453">
        <w:rPr>
          <w:rFonts w:ascii="Arial" w:hAnsi="Arial" w:cs="Arial"/>
          <w:color w:val="auto"/>
        </w:rPr>
        <w:t xml:space="preserve"> και </w:t>
      </w:r>
      <w:proofErr w:type="spellStart"/>
      <w:r w:rsidR="00672453">
        <w:rPr>
          <w:rFonts w:ascii="Arial" w:hAnsi="Arial" w:cs="Arial"/>
          <w:color w:val="auto"/>
        </w:rPr>
        <w:t>εφελκυσμο</w:t>
      </w:r>
      <w:proofErr w:type="spellEnd"/>
      <w:r w:rsidR="00672453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 xml:space="preserve">να </w:t>
      </w:r>
      <w:proofErr w:type="spellStart"/>
      <w:r>
        <w:rPr>
          <w:rFonts w:ascii="Arial" w:hAnsi="Arial" w:cs="Arial"/>
          <w:color w:val="auto"/>
        </w:rPr>
        <w:t>υπολογιστει</w:t>
      </w:r>
      <w:proofErr w:type="spellEnd"/>
      <w:r>
        <w:rPr>
          <w:rFonts w:ascii="Arial" w:hAnsi="Arial" w:cs="Arial"/>
          <w:color w:val="auto"/>
        </w:rPr>
        <w:t xml:space="preserve"> η </w:t>
      </w:r>
      <w:proofErr w:type="spellStart"/>
      <w:r>
        <w:rPr>
          <w:rFonts w:ascii="Arial" w:hAnsi="Arial" w:cs="Arial"/>
          <w:color w:val="auto"/>
        </w:rPr>
        <w:t>αναπτυσομενη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επιφανειακη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πιεση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060493">
        <w:rPr>
          <w:rFonts w:ascii="Arial" w:hAnsi="Arial" w:cs="Arial"/>
          <w:b/>
          <w:color w:val="auto"/>
          <w:lang w:val="en-US"/>
        </w:rPr>
        <w:t>p</w:t>
      </w:r>
      <w:r w:rsidRPr="002F1E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των </w:t>
      </w:r>
      <w:proofErr w:type="spellStart"/>
      <w:r>
        <w:rPr>
          <w:rFonts w:ascii="Arial" w:hAnsi="Arial" w:cs="Arial"/>
          <w:color w:val="auto"/>
        </w:rPr>
        <w:t>σπειρωματων</w:t>
      </w:r>
      <w:proofErr w:type="spellEnd"/>
      <w:r>
        <w:rPr>
          <w:rFonts w:ascii="Arial" w:hAnsi="Arial" w:cs="Arial"/>
          <w:color w:val="auto"/>
        </w:rPr>
        <w:t xml:space="preserve"> αν ο </w:t>
      </w:r>
      <w:proofErr w:type="spellStart"/>
      <w:r>
        <w:rPr>
          <w:rFonts w:ascii="Arial" w:hAnsi="Arial" w:cs="Arial"/>
          <w:color w:val="auto"/>
        </w:rPr>
        <w:t>αριθμος</w:t>
      </w:r>
      <w:proofErr w:type="spellEnd"/>
      <w:r>
        <w:rPr>
          <w:rFonts w:ascii="Arial" w:hAnsi="Arial" w:cs="Arial"/>
          <w:color w:val="auto"/>
        </w:rPr>
        <w:t xml:space="preserve"> των </w:t>
      </w:r>
      <w:proofErr w:type="spellStart"/>
      <w:r>
        <w:rPr>
          <w:rFonts w:ascii="Arial" w:hAnsi="Arial" w:cs="Arial"/>
          <w:color w:val="auto"/>
        </w:rPr>
        <w:t>των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συνεργαζομενων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σπειρωματων</w:t>
      </w:r>
      <w:proofErr w:type="spellEnd"/>
      <w:r>
        <w:rPr>
          <w:rFonts w:ascii="Arial" w:hAnsi="Arial" w:cs="Arial"/>
          <w:color w:val="auto"/>
        </w:rPr>
        <w:t xml:space="preserve"> Ζ=10 </w:t>
      </w:r>
      <w:r w:rsidRPr="002F1E09">
        <w:rPr>
          <w:rFonts w:ascii="Arial" w:hAnsi="Arial" w:cs="Arial"/>
          <w:b/>
          <w:color w:val="auto"/>
        </w:rPr>
        <w:t>(μον.</w:t>
      </w:r>
      <w:r>
        <w:rPr>
          <w:rFonts w:ascii="Arial" w:hAnsi="Arial" w:cs="Arial"/>
          <w:b/>
          <w:color w:val="auto"/>
        </w:rPr>
        <w:t>7</w:t>
      </w:r>
      <w:r w:rsidRPr="002F1E09">
        <w:rPr>
          <w:rFonts w:ascii="Arial" w:hAnsi="Arial" w:cs="Arial"/>
          <w:b/>
          <w:color w:val="auto"/>
        </w:rPr>
        <w:t>)</w:t>
      </w:r>
    </w:p>
    <w:p w:rsidR="002F1E09" w:rsidRDefault="002F1E09" w:rsidP="00D0616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F1E09" w:rsidRDefault="002F1E09" w:rsidP="002F1E09">
      <w:pPr>
        <w:ind w:left="114"/>
        <w:jc w:val="right"/>
        <w:rPr>
          <w:rFonts w:ascii="Arial" w:hAnsi="Arial" w:cs="Arial"/>
          <w:b/>
          <w:spacing w:val="18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 w:rsidR="00060493">
        <w:rPr>
          <w:rFonts w:ascii="Arial" w:hAnsi="Arial" w:cs="Arial"/>
          <w:b/>
          <w:spacing w:val="18"/>
          <w:lang w:val="el-GR"/>
        </w:rPr>
        <w:t>5</w:t>
      </w:r>
    </w:p>
    <w:p w:rsidR="002F1E09" w:rsidRDefault="002F1E09" w:rsidP="002F1E09">
      <w:pPr>
        <w:pStyle w:val="Default"/>
        <w:jc w:val="both"/>
        <w:rPr>
          <w:rFonts w:ascii="Arial" w:hAnsi="Arial" w:cs="Arial"/>
        </w:rPr>
      </w:pPr>
    </w:p>
    <w:p w:rsidR="00B53FB2" w:rsidRDefault="002F1E09" w:rsidP="00B53FB2">
      <w:pPr>
        <w:autoSpaceDE w:val="0"/>
        <w:autoSpaceDN w:val="0"/>
        <w:adjustRightInd w:val="0"/>
        <w:rPr>
          <w:rFonts w:ascii="Arial" w:eastAsia="Times New Roman" w:hAnsi="Arial" w:cs="Arial"/>
          <w:lang w:val="el-GR" w:eastAsia="el-GR"/>
        </w:rPr>
      </w:pPr>
      <w:r>
        <w:rPr>
          <w:rFonts w:ascii="Arial" w:hAnsi="Arial" w:cs="Arial"/>
          <w:b/>
          <w:lang w:val="el-GR"/>
        </w:rPr>
        <w:t>Γ</w:t>
      </w:r>
      <w:r w:rsidRPr="00B53FB2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.</w:t>
      </w:r>
      <w:r w:rsidR="00B53FB2" w:rsidRPr="00B53FB2">
        <w:rPr>
          <w:rFonts w:ascii="Arial" w:eastAsia="Times New Roman" w:hAnsi="Arial" w:cs="Arial"/>
          <w:lang w:val="el-GR" w:eastAsia="el-GR"/>
        </w:rPr>
        <w:t xml:space="preserve"> </w:t>
      </w:r>
      <w:r w:rsidR="00B53FB2" w:rsidRPr="00B626D4">
        <w:rPr>
          <w:rFonts w:ascii="Arial" w:eastAsia="Times New Roman" w:hAnsi="Arial" w:cs="Arial"/>
          <w:lang w:val="el-GR" w:eastAsia="el-GR"/>
        </w:rPr>
        <w:t xml:space="preserve">Κινητήρια μηχανή έχει στον άξονά της ισχύ 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>Ρ</w:t>
      </w:r>
      <w:r w:rsidR="00B53FB2" w:rsidRPr="00B626D4">
        <w:rPr>
          <w:rFonts w:ascii="Arial" w:eastAsia="Times New Roman" w:hAnsi="Arial" w:cs="Arial"/>
          <w:b/>
          <w:bCs/>
          <w:vertAlign w:val="subscript"/>
          <w:lang w:val="el-GR" w:eastAsia="el-GR"/>
        </w:rPr>
        <w:t>1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 xml:space="preserve">= </w:t>
      </w:r>
      <w:r w:rsidR="00B53FB2">
        <w:rPr>
          <w:rFonts w:ascii="Arial" w:eastAsia="Times New Roman" w:hAnsi="Arial" w:cs="Arial"/>
          <w:b/>
          <w:bCs/>
          <w:lang w:val="el-GR" w:eastAsia="el-GR"/>
        </w:rPr>
        <w:t>6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 xml:space="preserve">0 PS </w:t>
      </w:r>
      <w:r w:rsidR="00B53FB2" w:rsidRPr="00B626D4">
        <w:rPr>
          <w:rFonts w:ascii="Arial" w:eastAsia="Times New Roman" w:hAnsi="Arial" w:cs="Arial"/>
          <w:lang w:val="el-GR" w:eastAsia="el-GR"/>
        </w:rPr>
        <w:t xml:space="preserve">και περιστρέφει, μέσω οδοντωτών τροχών, κινούμενο άξονα με 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>n</w:t>
      </w:r>
      <w:r w:rsidR="00B53FB2" w:rsidRPr="00245CA4">
        <w:rPr>
          <w:rFonts w:ascii="Arial" w:eastAsia="Times New Roman" w:hAnsi="Arial" w:cs="Arial"/>
          <w:b/>
          <w:bCs/>
          <w:vertAlign w:val="subscript"/>
          <w:lang w:val="el-GR" w:eastAsia="el-GR"/>
        </w:rPr>
        <w:t xml:space="preserve">2 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 xml:space="preserve">= </w:t>
      </w:r>
      <w:r w:rsidR="00B53FB2">
        <w:rPr>
          <w:rFonts w:ascii="Arial" w:eastAsia="Times New Roman" w:hAnsi="Arial" w:cs="Arial"/>
          <w:b/>
          <w:bCs/>
          <w:lang w:val="el-GR" w:eastAsia="el-GR"/>
        </w:rPr>
        <w:t>54</w:t>
      </w:r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 xml:space="preserve">0 </w:t>
      </w:r>
      <w:proofErr w:type="spellStart"/>
      <w:r w:rsidR="00B53FB2" w:rsidRPr="00B626D4">
        <w:rPr>
          <w:rFonts w:ascii="Arial" w:eastAsia="Times New Roman" w:hAnsi="Arial" w:cs="Arial"/>
          <w:b/>
          <w:bCs/>
          <w:lang w:val="el-GR" w:eastAsia="el-GR"/>
        </w:rPr>
        <w:t>rpm</w:t>
      </w:r>
      <w:proofErr w:type="spellEnd"/>
      <w:r w:rsidR="00B53FB2" w:rsidRPr="00B626D4">
        <w:rPr>
          <w:rFonts w:ascii="Arial" w:eastAsia="Times New Roman" w:hAnsi="Arial" w:cs="Arial"/>
          <w:lang w:val="el-GR" w:eastAsia="el-GR"/>
        </w:rPr>
        <w:t>.</w:t>
      </w:r>
    </w:p>
    <w:p w:rsidR="00B53FB2" w:rsidRPr="00B626D4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lang w:val="el-GR" w:eastAsia="el-GR"/>
        </w:rPr>
      </w:pPr>
    </w:p>
    <w:p w:rsidR="00B53FB2" w:rsidRPr="00B626D4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lang w:val="el-GR" w:eastAsia="el-GR"/>
        </w:rPr>
      </w:pPr>
      <w:r w:rsidRPr="00B626D4">
        <w:rPr>
          <w:rFonts w:ascii="Arial" w:eastAsia="Times New Roman" w:hAnsi="Arial" w:cs="Arial"/>
          <w:lang w:val="el-GR" w:eastAsia="el-GR"/>
        </w:rPr>
        <w:t xml:space="preserve">Δίνεται ο βαθμός απόδοσης της μετάδοσης </w:t>
      </w:r>
      <w:r w:rsidRPr="00B626D4">
        <w:rPr>
          <w:rFonts w:ascii="Arial" w:eastAsia="Times New Roman" w:hAnsi="Arial" w:cs="Arial"/>
          <w:b/>
          <w:bCs/>
          <w:lang w:val="el-GR" w:eastAsia="el-GR"/>
        </w:rPr>
        <w:t>η = 0,9</w:t>
      </w:r>
      <w:r w:rsidRPr="00B626D4">
        <w:rPr>
          <w:rFonts w:ascii="Arial" w:eastAsia="Times New Roman" w:hAnsi="Arial" w:cs="Arial"/>
          <w:lang w:val="el-GR" w:eastAsia="el-GR"/>
        </w:rPr>
        <w:t>.</w:t>
      </w:r>
    </w:p>
    <w:p w:rsidR="00B53FB2" w:rsidRPr="00B626D4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lang w:val="el-GR" w:eastAsia="el-GR"/>
        </w:rPr>
      </w:pPr>
    </w:p>
    <w:p w:rsidR="00B53FB2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b/>
          <w:lang w:val="el-GR" w:eastAsia="el-GR"/>
        </w:rPr>
      </w:pPr>
      <w:r w:rsidRPr="00B53FB2">
        <w:rPr>
          <w:rFonts w:ascii="Arial" w:eastAsia="Times New Roman" w:hAnsi="Arial" w:cs="Arial"/>
          <w:b/>
          <w:lang w:val="el-GR" w:eastAsia="el-GR"/>
        </w:rPr>
        <w:t>α.</w:t>
      </w:r>
      <w:r>
        <w:rPr>
          <w:rFonts w:ascii="Arial" w:eastAsia="Times New Roman" w:hAnsi="Arial" w:cs="Arial"/>
          <w:lang w:val="el-GR" w:eastAsia="el-GR"/>
        </w:rPr>
        <w:t xml:space="preserve"> </w:t>
      </w:r>
      <w:r w:rsidRPr="00B626D4">
        <w:rPr>
          <w:rFonts w:ascii="Arial" w:eastAsia="Times New Roman" w:hAnsi="Arial" w:cs="Arial"/>
          <w:lang w:val="el-GR" w:eastAsia="el-GR"/>
        </w:rPr>
        <w:t xml:space="preserve">Να υπολογίσετε τη ροπή </w:t>
      </w:r>
      <w:r w:rsidRPr="00B626D4">
        <w:rPr>
          <w:rFonts w:ascii="Arial" w:eastAsia="Times New Roman" w:hAnsi="Arial" w:cs="Arial"/>
          <w:b/>
          <w:bCs/>
          <w:lang w:val="el-GR" w:eastAsia="el-GR"/>
        </w:rPr>
        <w:t>Μ</w:t>
      </w:r>
      <w:r w:rsidRPr="00B626D4">
        <w:rPr>
          <w:rFonts w:ascii="Arial" w:eastAsia="Times New Roman" w:hAnsi="Arial" w:cs="Arial"/>
          <w:b/>
          <w:bCs/>
          <w:vertAlign w:val="subscript"/>
          <w:lang w:val="el-GR" w:eastAsia="el-GR"/>
        </w:rPr>
        <w:t>2</w:t>
      </w:r>
      <w:r w:rsidRPr="00B626D4">
        <w:rPr>
          <w:rFonts w:ascii="Arial" w:eastAsia="Times New Roman" w:hAnsi="Arial" w:cs="Arial"/>
          <w:b/>
          <w:bCs/>
          <w:lang w:val="el-GR" w:eastAsia="el-GR"/>
        </w:rPr>
        <w:t xml:space="preserve"> </w:t>
      </w:r>
      <w:r w:rsidRPr="00B626D4">
        <w:rPr>
          <w:rFonts w:ascii="Arial" w:eastAsia="Times New Roman" w:hAnsi="Arial" w:cs="Arial"/>
          <w:lang w:val="el-GR" w:eastAsia="el-GR"/>
        </w:rPr>
        <w:t>του κινούμενου άξονα</w:t>
      </w:r>
    </w:p>
    <w:p w:rsidR="00B53FB2" w:rsidRPr="00B626D4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lang w:val="el-GR" w:eastAsia="el-GR"/>
        </w:rPr>
      </w:pPr>
    </w:p>
    <w:p w:rsidR="00B53FB2" w:rsidRPr="00B626D4" w:rsidRDefault="00B53FB2" w:rsidP="00B53FB2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val="el-GR" w:eastAsia="el-GR"/>
        </w:rPr>
      </w:pPr>
      <w:r w:rsidRPr="00B626D4">
        <w:rPr>
          <w:rFonts w:ascii="Arial" w:eastAsia="Times New Roman" w:hAnsi="Arial" w:cs="Arial"/>
          <w:b/>
          <w:bCs/>
          <w:lang w:val="el-GR" w:eastAsia="el-GR"/>
        </w:rPr>
        <w:t>Μονάδες 1</w:t>
      </w:r>
      <w:r w:rsidR="00060493">
        <w:rPr>
          <w:rFonts w:ascii="Arial" w:eastAsia="Times New Roman" w:hAnsi="Arial" w:cs="Arial"/>
          <w:b/>
          <w:bCs/>
          <w:lang w:val="el-GR" w:eastAsia="el-GR"/>
        </w:rPr>
        <w:t>0</w:t>
      </w:r>
    </w:p>
    <w:p w:rsidR="00B53FB2" w:rsidRDefault="00B53FB2" w:rsidP="00B53FB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val="el-GR" w:eastAsia="el-GR"/>
        </w:rPr>
      </w:pPr>
    </w:p>
    <w:p w:rsidR="00060493" w:rsidRDefault="00060493" w:rsidP="0006049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  <w:r>
        <w:rPr>
          <w:rFonts w:ascii="Arial" w:hAnsi="Arial" w:cs="Arial"/>
          <w:b/>
          <w:spacing w:val="12"/>
          <w:sz w:val="24"/>
          <w:szCs w:val="24"/>
          <w:lang w:val="el-GR"/>
        </w:rPr>
        <w:t>ΘΕΜΑ Δ</w:t>
      </w:r>
    </w:p>
    <w:p w:rsidR="00060493" w:rsidRDefault="00060493" w:rsidP="00060493">
      <w:pPr>
        <w:pStyle w:val="a3"/>
        <w:ind w:right="108"/>
        <w:jc w:val="both"/>
        <w:rPr>
          <w:rFonts w:ascii="Arial" w:hAnsi="Arial" w:cs="Arial"/>
          <w:b/>
          <w:spacing w:val="12"/>
          <w:sz w:val="24"/>
          <w:szCs w:val="24"/>
          <w:lang w:val="el-GR"/>
        </w:rPr>
      </w:pPr>
    </w:p>
    <w:p w:rsidR="002C5A9D" w:rsidRPr="002C5A9D" w:rsidRDefault="00060493" w:rsidP="002C5A9D">
      <w:pPr>
        <w:pStyle w:val="a3"/>
        <w:ind w:right="108"/>
        <w:jc w:val="both"/>
        <w:rPr>
          <w:rFonts w:ascii="Arial" w:hAnsi="Arial" w:cs="Arial"/>
          <w:b/>
          <w:spacing w:val="12"/>
          <w:sz w:val="22"/>
          <w:szCs w:val="24"/>
          <w:lang w:val="el-GR"/>
        </w:rPr>
      </w:pPr>
      <w:r>
        <w:rPr>
          <w:rFonts w:ascii="Arial" w:hAnsi="Arial" w:cs="Arial"/>
          <w:b/>
          <w:spacing w:val="12"/>
          <w:sz w:val="24"/>
          <w:szCs w:val="24"/>
          <w:lang w:val="el-GR"/>
        </w:rPr>
        <w:t>Δ1</w:t>
      </w:r>
      <w:r w:rsidR="002C5A9D">
        <w:rPr>
          <w:rFonts w:ascii="Arial" w:hAnsi="Arial" w:cs="Arial"/>
          <w:b/>
          <w:spacing w:val="12"/>
          <w:sz w:val="24"/>
          <w:szCs w:val="24"/>
          <w:lang w:val="el-GR"/>
        </w:rPr>
        <w:t xml:space="preserve"> </w:t>
      </w:r>
      <w:r w:rsidR="002C5A9D" w:rsidRPr="00B626D4">
        <w:rPr>
          <w:rFonts w:ascii="Arial" w:hAnsi="Arial" w:cs="Arial"/>
          <w:b/>
          <w:bCs/>
          <w:lang w:val="el-GR"/>
        </w:rPr>
        <w:t xml:space="preserve"> </w:t>
      </w:r>
      <w:r w:rsidR="002C5A9D" w:rsidRPr="002C5A9D">
        <w:rPr>
          <w:rFonts w:ascii="Arial" w:hAnsi="Arial" w:cs="Arial"/>
          <w:sz w:val="24"/>
          <w:lang w:val="el-GR"/>
        </w:rPr>
        <w:t xml:space="preserve">Η άτρακτος του παρακάτω σχήματος στηρίζεται στα άκρα της </w:t>
      </w:r>
      <w:r w:rsidR="002C5A9D" w:rsidRPr="002C5A9D">
        <w:rPr>
          <w:rFonts w:ascii="Arial" w:hAnsi="Arial" w:cs="Arial"/>
          <w:b/>
          <w:bCs/>
          <w:sz w:val="24"/>
          <w:lang w:val="el-GR"/>
        </w:rPr>
        <w:t>Α</w:t>
      </w:r>
      <w:r w:rsidR="002C5A9D" w:rsidRPr="002C5A9D">
        <w:rPr>
          <w:rFonts w:ascii="Arial" w:hAnsi="Arial" w:cs="Arial"/>
          <w:sz w:val="24"/>
          <w:lang w:val="el-GR"/>
        </w:rPr>
        <w:t xml:space="preserve">, </w:t>
      </w:r>
      <w:r w:rsidR="002C5A9D" w:rsidRPr="002C5A9D">
        <w:rPr>
          <w:rFonts w:ascii="Arial" w:hAnsi="Arial" w:cs="Arial"/>
          <w:b/>
          <w:bCs/>
          <w:sz w:val="24"/>
          <w:lang w:val="el-GR"/>
        </w:rPr>
        <w:t xml:space="preserve">Β </w:t>
      </w:r>
      <w:r w:rsidR="002C5A9D" w:rsidRPr="002C5A9D">
        <w:rPr>
          <w:rFonts w:ascii="Arial" w:hAnsi="Arial" w:cs="Arial"/>
          <w:sz w:val="24"/>
          <w:lang w:val="el-GR"/>
        </w:rPr>
        <w:t>σε έδρανα κυλίσεως (</w:t>
      </w:r>
      <w:proofErr w:type="spellStart"/>
      <w:r w:rsidR="002C5A9D" w:rsidRPr="002C5A9D">
        <w:rPr>
          <w:rFonts w:ascii="Arial" w:hAnsi="Arial" w:cs="Arial"/>
          <w:sz w:val="24"/>
          <w:lang w:val="el-GR"/>
        </w:rPr>
        <w:t>ρουλμάν</w:t>
      </w:r>
      <w:proofErr w:type="spellEnd"/>
      <w:r w:rsidR="002C5A9D" w:rsidRPr="002C5A9D">
        <w:rPr>
          <w:rFonts w:ascii="Arial" w:hAnsi="Arial" w:cs="Arial"/>
          <w:sz w:val="24"/>
          <w:lang w:val="el-GR"/>
        </w:rPr>
        <w:t>).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  <w:r w:rsidRPr="00B626D4">
        <w:rPr>
          <w:rFonts w:ascii="Arial" w:hAnsi="Arial" w:cs="Arial"/>
          <w:lang w:val="el-GR" w:eastAsia="el-GR"/>
        </w:rPr>
        <w:lastRenderedPageBreak/>
        <w:t xml:space="preserve">                 </w:t>
      </w:r>
      <w:r w:rsidRPr="00B626D4">
        <w:rPr>
          <w:rFonts w:ascii="Arial" w:hAnsi="Arial" w:cs="Arial"/>
          <w:noProof/>
          <w:lang w:val="el-GR" w:eastAsia="el-GR"/>
        </w:rPr>
        <w:drawing>
          <wp:inline distT="0" distB="0" distL="0" distR="0" wp14:anchorId="586A2377" wp14:editId="7ADF64DE">
            <wp:extent cx="3621298" cy="1626635"/>
            <wp:effectExtent l="19050" t="0" r="0" b="0"/>
            <wp:docPr id="51" name="Εικόνα 51" descr="C:\Users\ACERE\Document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CERE\Documents\media\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45" cy="162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>Δίνονται: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 xml:space="preserve">• Τα φορτία </w:t>
      </w:r>
      <w:r w:rsidRPr="00B626D4">
        <w:rPr>
          <w:rFonts w:ascii="Arial" w:hAnsi="Arial" w:cs="Arial"/>
          <w:b/>
          <w:bCs/>
          <w:lang w:val="el-GR" w:eastAsia="el-GR"/>
        </w:rPr>
        <w:t>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>1</w:t>
      </w:r>
      <w:r w:rsidRPr="00B626D4">
        <w:rPr>
          <w:rFonts w:ascii="Arial" w:hAnsi="Arial" w:cs="Arial"/>
          <w:b/>
          <w:bCs/>
          <w:lang w:val="el-GR" w:eastAsia="el-GR"/>
        </w:rPr>
        <w:t xml:space="preserve"> = 300 </w:t>
      </w:r>
      <w:proofErr w:type="spellStart"/>
      <w:r w:rsidRPr="00B626D4">
        <w:rPr>
          <w:rFonts w:ascii="Arial" w:hAnsi="Arial" w:cs="Arial"/>
          <w:b/>
          <w:bCs/>
          <w:lang w:val="el-GR" w:eastAsia="el-GR"/>
        </w:rPr>
        <w:t>daN</w:t>
      </w:r>
      <w:proofErr w:type="spellEnd"/>
      <w:r w:rsidRPr="00B626D4">
        <w:rPr>
          <w:rFonts w:ascii="Arial" w:hAnsi="Arial" w:cs="Arial"/>
          <w:b/>
          <w:bCs/>
          <w:lang w:val="el-GR" w:eastAsia="el-GR"/>
        </w:rPr>
        <w:t xml:space="preserve"> </w:t>
      </w:r>
      <w:r w:rsidRPr="00B626D4">
        <w:rPr>
          <w:rFonts w:ascii="Arial" w:hAnsi="Arial" w:cs="Arial"/>
          <w:lang w:val="el-GR" w:eastAsia="el-GR"/>
        </w:rPr>
        <w:t xml:space="preserve">και </w:t>
      </w:r>
      <w:r w:rsidRPr="00B626D4">
        <w:rPr>
          <w:rFonts w:ascii="Arial" w:hAnsi="Arial" w:cs="Arial"/>
          <w:b/>
          <w:bCs/>
          <w:lang w:val="el-GR" w:eastAsia="el-GR"/>
        </w:rPr>
        <w:t>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>2</w:t>
      </w:r>
      <w:r w:rsidRPr="00B626D4">
        <w:rPr>
          <w:rFonts w:ascii="Arial" w:hAnsi="Arial" w:cs="Arial"/>
          <w:b/>
          <w:bCs/>
          <w:lang w:val="el-GR" w:eastAsia="el-GR"/>
        </w:rPr>
        <w:t xml:space="preserve"> = 1200 </w:t>
      </w:r>
      <w:proofErr w:type="spellStart"/>
      <w:r w:rsidRPr="00B626D4">
        <w:rPr>
          <w:rFonts w:ascii="Arial" w:hAnsi="Arial" w:cs="Arial"/>
          <w:b/>
          <w:bCs/>
          <w:lang w:val="el-GR" w:eastAsia="el-GR"/>
        </w:rPr>
        <w:t>daN</w:t>
      </w:r>
      <w:proofErr w:type="spellEnd"/>
      <w:r w:rsidRPr="00B626D4">
        <w:rPr>
          <w:rFonts w:ascii="Arial" w:hAnsi="Arial" w:cs="Arial"/>
          <w:lang w:val="el-GR" w:eastAsia="el-GR"/>
        </w:rPr>
        <w:t>.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 xml:space="preserve">• Η διάμετρος ατράκτου </w:t>
      </w:r>
      <w:r w:rsidRPr="00B626D4">
        <w:rPr>
          <w:rFonts w:ascii="Arial" w:hAnsi="Arial" w:cs="Arial"/>
          <w:b/>
          <w:bCs/>
          <w:lang w:val="el-GR" w:eastAsia="el-GR"/>
        </w:rPr>
        <w:t xml:space="preserve">d = 45 </w:t>
      </w:r>
      <w:proofErr w:type="spellStart"/>
      <w:r w:rsidRPr="00B626D4">
        <w:rPr>
          <w:rFonts w:ascii="Arial" w:hAnsi="Arial" w:cs="Arial"/>
          <w:b/>
          <w:bCs/>
          <w:lang w:val="el-GR" w:eastAsia="el-GR"/>
        </w:rPr>
        <w:t>mm</w:t>
      </w:r>
      <w:proofErr w:type="spellEnd"/>
      <w:r w:rsidRPr="00B626D4">
        <w:rPr>
          <w:rFonts w:ascii="Arial" w:hAnsi="Arial" w:cs="Arial"/>
          <w:lang w:val="el-GR" w:eastAsia="el-GR"/>
        </w:rPr>
        <w:t>.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>Ζητούνται: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 xml:space="preserve">α) Οι αντιδράσεις στήριξης στα </w:t>
      </w:r>
      <w:r w:rsidRPr="00B626D4">
        <w:rPr>
          <w:rFonts w:ascii="Arial" w:hAnsi="Arial" w:cs="Arial"/>
          <w:b/>
          <w:bCs/>
          <w:lang w:val="el-GR" w:eastAsia="el-GR"/>
        </w:rPr>
        <w:t xml:space="preserve">Α </w:t>
      </w:r>
      <w:r w:rsidRPr="00B626D4">
        <w:rPr>
          <w:rFonts w:ascii="Arial" w:hAnsi="Arial" w:cs="Arial"/>
          <w:lang w:val="el-GR" w:eastAsia="el-GR"/>
        </w:rPr>
        <w:t xml:space="preserve">και </w:t>
      </w:r>
      <w:r w:rsidRPr="00B626D4">
        <w:rPr>
          <w:rFonts w:ascii="Arial" w:hAnsi="Arial" w:cs="Arial"/>
          <w:b/>
          <w:bCs/>
          <w:lang w:val="el-GR" w:eastAsia="el-GR"/>
        </w:rPr>
        <w:t>Β</w:t>
      </w:r>
      <w:r w:rsidRPr="00B626D4">
        <w:rPr>
          <w:rFonts w:ascii="Arial" w:hAnsi="Arial" w:cs="Arial"/>
          <w:lang w:val="el-GR" w:eastAsia="el-GR"/>
        </w:rPr>
        <w:t xml:space="preserve">, </w:t>
      </w:r>
      <w:r w:rsidRPr="00B626D4">
        <w:rPr>
          <w:rFonts w:ascii="Arial" w:hAnsi="Arial" w:cs="Arial"/>
          <w:b/>
          <w:bCs/>
          <w:lang w:val="el-GR" w:eastAsia="el-GR"/>
        </w:rPr>
        <w:t>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>A</w:t>
      </w:r>
      <w:r w:rsidRPr="00B626D4">
        <w:rPr>
          <w:rFonts w:ascii="Arial" w:hAnsi="Arial" w:cs="Arial"/>
          <w:b/>
          <w:bCs/>
          <w:lang w:val="el-GR" w:eastAsia="el-GR"/>
        </w:rPr>
        <w:t xml:space="preserve"> </w:t>
      </w:r>
      <w:r w:rsidRPr="00B626D4">
        <w:rPr>
          <w:rFonts w:ascii="Arial" w:hAnsi="Arial" w:cs="Arial"/>
          <w:lang w:val="el-GR" w:eastAsia="el-GR"/>
        </w:rPr>
        <w:t xml:space="preserve">και </w:t>
      </w:r>
      <w:r w:rsidRPr="00B626D4">
        <w:rPr>
          <w:rFonts w:ascii="Arial" w:hAnsi="Arial" w:cs="Arial"/>
          <w:b/>
          <w:bCs/>
          <w:lang w:val="el-GR" w:eastAsia="el-GR"/>
        </w:rPr>
        <w:t>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 xml:space="preserve">B  </w:t>
      </w:r>
      <w:r w:rsidRPr="00B626D4">
        <w:rPr>
          <w:rFonts w:ascii="Arial" w:hAnsi="Arial" w:cs="Arial"/>
          <w:lang w:val="el-GR" w:eastAsia="el-GR"/>
        </w:rPr>
        <w:t xml:space="preserve">αντίστοιχα </w:t>
      </w:r>
      <w:r w:rsidRPr="00B626D4">
        <w:rPr>
          <w:rFonts w:ascii="Arial" w:hAnsi="Arial" w:cs="Arial"/>
          <w:b/>
          <w:lang w:val="el-GR" w:eastAsia="el-GR"/>
        </w:rPr>
        <w:t>(</w:t>
      </w:r>
      <w:proofErr w:type="spellStart"/>
      <w:r w:rsidRPr="00B626D4">
        <w:rPr>
          <w:rFonts w:ascii="Arial" w:hAnsi="Arial" w:cs="Arial"/>
          <w:b/>
          <w:lang w:val="el-GR" w:eastAsia="el-GR"/>
        </w:rPr>
        <w:t>μον</w:t>
      </w:r>
      <w:proofErr w:type="spellEnd"/>
      <w:r w:rsidRPr="00B626D4">
        <w:rPr>
          <w:rFonts w:ascii="Arial" w:hAnsi="Arial" w:cs="Arial"/>
          <w:b/>
          <w:lang w:val="el-GR" w:eastAsia="el-GR"/>
        </w:rPr>
        <w:t xml:space="preserve">. </w:t>
      </w:r>
      <w:r w:rsidR="005E4086">
        <w:rPr>
          <w:rFonts w:ascii="Arial" w:hAnsi="Arial" w:cs="Arial"/>
          <w:b/>
          <w:lang w:val="el-GR" w:eastAsia="el-GR"/>
        </w:rPr>
        <w:t>6</w:t>
      </w:r>
      <w:r w:rsidRPr="00B626D4">
        <w:rPr>
          <w:rFonts w:ascii="Arial" w:hAnsi="Arial" w:cs="Arial"/>
          <w:b/>
          <w:lang w:val="el-GR" w:eastAsia="el-GR"/>
        </w:rPr>
        <w:t>).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626D4">
        <w:rPr>
          <w:rFonts w:ascii="Arial" w:hAnsi="Arial" w:cs="Arial"/>
          <w:lang w:val="el-GR" w:eastAsia="el-GR"/>
        </w:rPr>
        <w:t xml:space="preserve">β) Αν ο λόγος φόρτισης είναι  </w:t>
      </w:r>
      <w:r w:rsidRPr="00B626D4">
        <w:rPr>
          <w:rFonts w:ascii="Arial" w:hAnsi="Arial" w:cs="Arial"/>
          <w:lang w:eastAsia="el-GR"/>
        </w:rPr>
        <w:t>c</w:t>
      </w:r>
      <w:r w:rsidRPr="00B626D4">
        <w:rPr>
          <w:rFonts w:ascii="Arial" w:hAnsi="Arial" w:cs="Arial"/>
          <w:lang w:val="el-GR" w:eastAsia="el-GR"/>
        </w:rPr>
        <w:t>/</w:t>
      </w:r>
      <w:r w:rsidRPr="00B626D4">
        <w:rPr>
          <w:rFonts w:ascii="Arial" w:hAnsi="Arial" w:cs="Arial"/>
          <w:lang w:eastAsia="el-GR"/>
        </w:rPr>
        <w:t>P</w:t>
      </w:r>
      <w:r w:rsidRPr="00B626D4">
        <w:rPr>
          <w:rFonts w:ascii="Arial" w:hAnsi="Arial" w:cs="Arial"/>
          <w:lang w:val="el-GR" w:eastAsia="el-GR"/>
        </w:rPr>
        <w:t xml:space="preserve"> = 10 (όπου ακτινικό ισοδύναμο φορτίο </w:t>
      </w:r>
      <w:r w:rsidRPr="00B626D4">
        <w:rPr>
          <w:rFonts w:ascii="Arial" w:hAnsi="Arial" w:cs="Arial"/>
          <w:b/>
          <w:bCs/>
          <w:lang w:val="el-GR" w:eastAsia="el-GR"/>
        </w:rPr>
        <w:t>P = 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>A</w:t>
      </w:r>
      <w:r w:rsidRPr="00B626D4">
        <w:rPr>
          <w:rFonts w:ascii="Arial" w:hAnsi="Arial" w:cs="Arial"/>
          <w:b/>
          <w:bCs/>
          <w:lang w:val="el-GR" w:eastAsia="el-GR"/>
        </w:rPr>
        <w:t xml:space="preserve"> </w:t>
      </w:r>
      <w:r w:rsidRPr="00B626D4">
        <w:rPr>
          <w:rFonts w:ascii="Arial" w:hAnsi="Arial" w:cs="Arial"/>
          <w:lang w:val="el-GR" w:eastAsia="el-GR"/>
        </w:rPr>
        <w:t xml:space="preserve">για τη θέση </w:t>
      </w:r>
      <w:r w:rsidRPr="00B626D4">
        <w:rPr>
          <w:rFonts w:ascii="Arial" w:hAnsi="Arial" w:cs="Arial"/>
          <w:b/>
          <w:bCs/>
          <w:lang w:val="el-GR" w:eastAsia="el-GR"/>
        </w:rPr>
        <w:t xml:space="preserve">Α </w:t>
      </w:r>
      <w:r w:rsidRPr="00B626D4">
        <w:rPr>
          <w:rFonts w:ascii="Arial" w:hAnsi="Arial" w:cs="Arial"/>
          <w:lang w:val="el-GR" w:eastAsia="el-GR"/>
        </w:rPr>
        <w:t xml:space="preserve">και </w:t>
      </w:r>
      <w:r w:rsidRPr="00B626D4">
        <w:rPr>
          <w:rFonts w:ascii="Arial" w:hAnsi="Arial" w:cs="Arial"/>
          <w:b/>
          <w:bCs/>
          <w:lang w:val="el-GR" w:eastAsia="el-GR"/>
        </w:rPr>
        <w:t>P = F</w:t>
      </w:r>
      <w:r w:rsidRPr="00B626D4">
        <w:rPr>
          <w:rFonts w:ascii="Arial" w:hAnsi="Arial" w:cs="Arial"/>
          <w:b/>
          <w:bCs/>
          <w:vertAlign w:val="subscript"/>
          <w:lang w:val="el-GR" w:eastAsia="el-GR"/>
        </w:rPr>
        <w:t xml:space="preserve">Β </w:t>
      </w:r>
      <w:r w:rsidRPr="00B626D4">
        <w:rPr>
          <w:rFonts w:ascii="Arial" w:hAnsi="Arial" w:cs="Arial"/>
          <w:lang w:val="el-GR" w:eastAsia="el-GR"/>
        </w:rPr>
        <w:t xml:space="preserve">για τη θέση </w:t>
      </w:r>
      <w:r w:rsidRPr="00B626D4">
        <w:rPr>
          <w:rFonts w:ascii="Arial" w:hAnsi="Arial" w:cs="Arial"/>
          <w:b/>
          <w:bCs/>
          <w:lang w:val="el-GR" w:eastAsia="el-GR"/>
        </w:rPr>
        <w:t>Β</w:t>
      </w:r>
      <w:r w:rsidRPr="00B626D4">
        <w:rPr>
          <w:rFonts w:ascii="Arial" w:hAnsi="Arial" w:cs="Arial"/>
          <w:lang w:val="el-GR" w:eastAsia="el-GR"/>
        </w:rPr>
        <w:t xml:space="preserve">, να βρείτε τον τύπο των </w:t>
      </w:r>
      <w:proofErr w:type="spellStart"/>
      <w:r w:rsidRPr="00B626D4">
        <w:rPr>
          <w:rFonts w:ascii="Arial" w:hAnsi="Arial" w:cs="Arial"/>
          <w:lang w:val="el-GR" w:eastAsia="el-GR"/>
        </w:rPr>
        <w:t>ρουλμάν</w:t>
      </w:r>
      <w:proofErr w:type="spellEnd"/>
      <w:r w:rsidRPr="00B626D4">
        <w:rPr>
          <w:rFonts w:ascii="Arial" w:hAnsi="Arial" w:cs="Arial"/>
          <w:lang w:val="el-GR" w:eastAsia="el-GR"/>
        </w:rPr>
        <w:t xml:space="preserve"> που θα χρησιμοποιηθούν στα σημεία στήριξης </w:t>
      </w:r>
      <w:r w:rsidRPr="00B626D4">
        <w:rPr>
          <w:rFonts w:ascii="Arial" w:hAnsi="Arial" w:cs="Arial"/>
          <w:b/>
          <w:bCs/>
          <w:lang w:val="el-GR" w:eastAsia="el-GR"/>
        </w:rPr>
        <w:t xml:space="preserve">Α </w:t>
      </w:r>
      <w:r w:rsidRPr="00B626D4">
        <w:rPr>
          <w:rFonts w:ascii="Arial" w:hAnsi="Arial" w:cs="Arial"/>
          <w:lang w:val="el-GR" w:eastAsia="el-GR"/>
        </w:rPr>
        <w:t xml:space="preserve">και </w:t>
      </w:r>
      <w:r w:rsidRPr="00B626D4">
        <w:rPr>
          <w:rFonts w:ascii="Arial" w:hAnsi="Arial" w:cs="Arial"/>
          <w:b/>
          <w:bCs/>
          <w:lang w:val="el-GR" w:eastAsia="el-GR"/>
        </w:rPr>
        <w:t>Β</w:t>
      </w:r>
      <w:r w:rsidRPr="00B626D4">
        <w:rPr>
          <w:rFonts w:ascii="Arial" w:hAnsi="Arial" w:cs="Arial"/>
          <w:lang w:val="el-GR" w:eastAsia="el-GR"/>
        </w:rPr>
        <w:t>, με τη βοήθεια του παρακάτω πίνακα</w:t>
      </w:r>
      <w:r>
        <w:rPr>
          <w:rFonts w:ascii="Arial" w:hAnsi="Arial" w:cs="Arial"/>
          <w:lang w:val="el-GR" w:eastAsia="el-GR"/>
        </w:rPr>
        <w:t xml:space="preserve"> </w:t>
      </w:r>
      <w:r w:rsidRPr="00B626D4">
        <w:rPr>
          <w:rFonts w:ascii="Arial" w:hAnsi="Arial" w:cs="Arial"/>
          <w:b/>
          <w:lang w:val="el-GR" w:eastAsia="el-GR"/>
        </w:rPr>
        <w:t>(</w:t>
      </w:r>
      <w:proofErr w:type="spellStart"/>
      <w:r w:rsidRPr="00B626D4">
        <w:rPr>
          <w:rFonts w:ascii="Arial" w:hAnsi="Arial" w:cs="Arial"/>
          <w:b/>
          <w:lang w:val="el-GR" w:eastAsia="el-GR"/>
        </w:rPr>
        <w:t>μον</w:t>
      </w:r>
      <w:proofErr w:type="spellEnd"/>
      <w:r w:rsidRPr="00B626D4">
        <w:rPr>
          <w:rFonts w:ascii="Arial" w:hAnsi="Arial" w:cs="Arial"/>
          <w:b/>
          <w:lang w:val="el-GR" w:eastAsia="el-GR"/>
        </w:rPr>
        <w:t>. 6)</w:t>
      </w:r>
      <w:r w:rsidRPr="00B626D4">
        <w:rPr>
          <w:rFonts w:ascii="Arial" w:hAnsi="Arial" w:cs="Arial"/>
          <w:lang w:val="el-GR" w:eastAsia="el-GR"/>
        </w:rPr>
        <w:t>: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tbl>
      <w:tblPr>
        <w:tblpPr w:leftFromText="180" w:rightFromText="180" w:vertAnchor="text" w:horzAnchor="margin" w:tblpXSpec="center" w:tblpY="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843"/>
        <w:gridCol w:w="2846"/>
      </w:tblGrid>
      <w:tr w:rsidR="002C5A9D" w:rsidRPr="00B626D4" w:rsidTr="00CC4B08">
        <w:trPr>
          <w:trHeight w:val="41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  <w:lang w:eastAsia="en-US" w:bidi="en-US"/>
              </w:rPr>
              <w:t>d (</w:t>
            </w:r>
            <w:proofErr w:type="spellStart"/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  <w:lang w:eastAsia="en-US" w:bidi="en-US"/>
              </w:rPr>
              <w:t>mm</w:t>
            </w:r>
            <w:proofErr w:type="spellEnd"/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  <w:lang w:eastAsia="en-US" w:bidi="en-US"/>
              </w:rPr>
              <w:t xml:space="preserve">C </w:t>
            </w: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(σε Ν)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 xml:space="preserve">Τύπος </w:t>
            </w:r>
            <w:proofErr w:type="spellStart"/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ρουλμάν</w:t>
            </w:r>
            <w:proofErr w:type="spellEnd"/>
          </w:p>
        </w:tc>
      </w:tr>
      <w:tr w:rsidR="002C5A9D" w:rsidRPr="00B626D4" w:rsidTr="00CC4B08">
        <w:trPr>
          <w:trHeight w:val="411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15600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16009</w:t>
            </w:r>
          </w:p>
        </w:tc>
      </w:tr>
      <w:tr w:rsidR="002C5A9D" w:rsidRPr="00B626D4" w:rsidTr="00CC4B08">
        <w:trPr>
          <w:trHeight w:val="417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21200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6009</w:t>
            </w:r>
          </w:p>
        </w:tc>
      </w:tr>
      <w:tr w:rsidR="002C5A9D" w:rsidRPr="00B626D4" w:rsidTr="00CC4B08">
        <w:trPr>
          <w:trHeight w:val="409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33200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6209</w:t>
            </w:r>
          </w:p>
        </w:tc>
      </w:tr>
      <w:tr w:rsidR="002C5A9D" w:rsidRPr="00B626D4" w:rsidTr="00CC4B08">
        <w:trPr>
          <w:trHeight w:val="429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52700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6309</w:t>
            </w:r>
          </w:p>
        </w:tc>
      </w:tr>
      <w:tr w:rsidR="002C5A9D" w:rsidRPr="00B626D4" w:rsidTr="00CC4B08">
        <w:trPr>
          <w:trHeight w:val="26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D" w:rsidRPr="002C5A9D" w:rsidRDefault="002C5A9D" w:rsidP="00CC4B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76100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D" w:rsidRPr="002C5A9D" w:rsidRDefault="002C5A9D" w:rsidP="00CC4B08">
            <w:pPr>
              <w:jc w:val="center"/>
              <w:rPr>
                <w:rFonts w:ascii="Arial" w:hAnsi="Arial" w:cs="Arial"/>
              </w:rPr>
            </w:pPr>
            <w:r w:rsidRPr="002C5A9D">
              <w:rPr>
                <w:rStyle w:val="Bodytext2"/>
                <w:rFonts w:ascii="Arial" w:eastAsia="SimSun" w:hAnsi="Arial" w:cs="Arial"/>
                <w:sz w:val="24"/>
                <w:szCs w:val="24"/>
              </w:rPr>
              <w:t>6409</w:t>
            </w:r>
          </w:p>
        </w:tc>
      </w:tr>
    </w:tbl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  <w:r w:rsidRPr="00B626D4">
        <w:rPr>
          <w:rFonts w:ascii="Arial" w:hAnsi="Arial" w:cs="Arial"/>
          <w:lang w:val="el-GR" w:eastAsia="el-GR"/>
        </w:rPr>
        <w:t xml:space="preserve"> 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l-GR"/>
        </w:rPr>
      </w:pPr>
      <w:r w:rsidRPr="00B626D4">
        <w:rPr>
          <w:rFonts w:ascii="Arial" w:hAnsi="Arial" w:cs="Arial"/>
          <w:b/>
          <w:lang w:eastAsia="el-GR"/>
        </w:rPr>
        <w:t xml:space="preserve">                                 </w:t>
      </w: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l-GR"/>
        </w:rPr>
      </w:pPr>
    </w:p>
    <w:p w:rsidR="002C5A9D" w:rsidRPr="00B626D4" w:rsidRDefault="002C5A9D" w:rsidP="002C5A9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l-GR"/>
        </w:rPr>
      </w:pPr>
    </w:p>
    <w:p w:rsidR="002F1E09" w:rsidRDefault="002F1E09" w:rsidP="002F1E09">
      <w:pPr>
        <w:pStyle w:val="Default"/>
        <w:jc w:val="both"/>
        <w:rPr>
          <w:rFonts w:ascii="Arial" w:hAnsi="Arial" w:cs="Arial"/>
        </w:rPr>
      </w:pPr>
    </w:p>
    <w:p w:rsidR="005E4086" w:rsidRDefault="005E4086" w:rsidP="005E4086">
      <w:pPr>
        <w:pStyle w:val="Default"/>
      </w:pPr>
    </w:p>
    <w:p w:rsidR="005E4086" w:rsidRDefault="005E4086" w:rsidP="005E4086">
      <w:pPr>
        <w:ind w:left="114"/>
        <w:jc w:val="right"/>
        <w:rPr>
          <w:rFonts w:ascii="Arial" w:hAnsi="Arial" w:cs="Arial"/>
          <w:b/>
          <w:spacing w:val="18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>
        <w:rPr>
          <w:rFonts w:ascii="Arial" w:hAnsi="Arial" w:cs="Arial"/>
          <w:b/>
          <w:spacing w:val="18"/>
          <w:lang w:val="el-GR"/>
        </w:rPr>
        <w:t>2</w:t>
      </w:r>
    </w:p>
    <w:p w:rsidR="005E4086" w:rsidRDefault="005E4086" w:rsidP="005E4086">
      <w:pPr>
        <w:pStyle w:val="Default"/>
        <w:rPr>
          <w:rFonts w:ascii="Arial" w:hAnsi="Arial" w:cs="Arial"/>
          <w:b/>
          <w:spacing w:val="12"/>
        </w:rPr>
      </w:pPr>
    </w:p>
    <w:p w:rsidR="005E4086" w:rsidRDefault="005E4086" w:rsidP="005E4086">
      <w:pPr>
        <w:pStyle w:val="Default"/>
        <w:rPr>
          <w:rFonts w:ascii="Arial" w:hAnsi="Arial" w:cs="Arial"/>
          <w:b/>
          <w:spacing w:val="12"/>
        </w:rPr>
      </w:pPr>
    </w:p>
    <w:p w:rsidR="005E4086" w:rsidRDefault="005E4086" w:rsidP="005E408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spacing w:val="12"/>
        </w:rPr>
        <w:t xml:space="preserve">Δ1 </w:t>
      </w:r>
      <w:r w:rsidRPr="005E4086">
        <w:rPr>
          <w:rFonts w:ascii="Arial" w:hAnsi="Arial" w:cs="Arial"/>
        </w:rPr>
        <w:t>Σε ήλωση με διπλή αρμοκαλύπτρα δίνονται τα παρακάτω στοιχεία:</w:t>
      </w:r>
    </w:p>
    <w:p w:rsidR="005E4086" w:rsidRPr="005E4086" w:rsidRDefault="005E4086" w:rsidP="005E4086">
      <w:pPr>
        <w:pStyle w:val="Default"/>
        <w:rPr>
          <w:rFonts w:ascii="Arial" w:hAnsi="Arial" w:cs="Arial"/>
        </w:rPr>
      </w:pPr>
    </w:p>
    <w:p w:rsidR="005E4086" w:rsidRPr="005E4086" w:rsidRDefault="005E4086" w:rsidP="005E4086">
      <w:pPr>
        <w:pStyle w:val="Default"/>
        <w:rPr>
          <w:rFonts w:ascii="Arial" w:hAnsi="Arial" w:cs="Arial"/>
        </w:rPr>
      </w:pPr>
      <w:r w:rsidRPr="005E4086">
        <w:rPr>
          <w:rFonts w:ascii="Arial" w:hAnsi="Arial" w:cs="Arial"/>
        </w:rPr>
        <w:t xml:space="preserve">•φορτίο Q = 6280 </w:t>
      </w:r>
      <w:proofErr w:type="spellStart"/>
      <w:r w:rsidRPr="005E4086">
        <w:rPr>
          <w:rFonts w:ascii="Arial" w:hAnsi="Arial" w:cs="Arial"/>
        </w:rPr>
        <w:t>daN</w:t>
      </w:r>
      <w:proofErr w:type="spellEnd"/>
    </w:p>
    <w:p w:rsidR="005E4086" w:rsidRPr="005E4086" w:rsidRDefault="005E4086" w:rsidP="005E4086">
      <w:pPr>
        <w:pStyle w:val="Default"/>
        <w:rPr>
          <w:rFonts w:ascii="Arial" w:hAnsi="Arial" w:cs="Arial"/>
        </w:rPr>
      </w:pPr>
      <w:r w:rsidRPr="005E4086">
        <w:rPr>
          <w:rFonts w:ascii="Arial" w:hAnsi="Arial" w:cs="Arial"/>
        </w:rPr>
        <w:t>•αριθμός σειρών η = 1</w:t>
      </w:r>
    </w:p>
    <w:p w:rsidR="005E4086" w:rsidRPr="005E4086" w:rsidRDefault="005E4086" w:rsidP="005E4086">
      <w:pPr>
        <w:pStyle w:val="Default"/>
        <w:rPr>
          <w:rFonts w:ascii="Arial" w:hAnsi="Arial" w:cs="Arial"/>
        </w:rPr>
      </w:pPr>
      <w:r w:rsidRPr="005E4086">
        <w:rPr>
          <w:rFonts w:ascii="Arial" w:hAnsi="Arial" w:cs="Arial"/>
        </w:rPr>
        <w:t>•αριθμός ήλων z = 4</w:t>
      </w:r>
    </w:p>
    <w:p w:rsidR="005E4086" w:rsidRPr="005E4086" w:rsidRDefault="005E4086" w:rsidP="005E4086">
      <w:pPr>
        <w:pStyle w:val="Default"/>
        <w:rPr>
          <w:rFonts w:ascii="Arial" w:hAnsi="Arial" w:cs="Arial"/>
        </w:rPr>
      </w:pPr>
      <w:r w:rsidRPr="005E4086">
        <w:rPr>
          <w:rFonts w:ascii="Arial" w:hAnsi="Arial" w:cs="Arial"/>
        </w:rPr>
        <w:t xml:space="preserve">•πάχος ελασμάτων s = 4 </w:t>
      </w:r>
      <w:proofErr w:type="spellStart"/>
      <w:r w:rsidRPr="005E4086">
        <w:rPr>
          <w:rFonts w:ascii="Arial" w:hAnsi="Arial" w:cs="Arial"/>
        </w:rPr>
        <w:t>mm</w:t>
      </w:r>
      <w:proofErr w:type="spellEnd"/>
      <w:r w:rsidRPr="005E4086">
        <w:rPr>
          <w:rFonts w:ascii="Arial" w:hAnsi="Arial" w:cs="Arial"/>
        </w:rPr>
        <w:t xml:space="preserve"> </w:t>
      </w: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  <w:r w:rsidRPr="005E4086">
        <w:rPr>
          <w:rFonts w:ascii="Arial" w:hAnsi="Arial" w:cs="Arial"/>
          <w:color w:val="auto"/>
        </w:rPr>
        <w:t xml:space="preserve">• πλάτος ελασμάτων b = 204 </w:t>
      </w:r>
      <w:proofErr w:type="spellStart"/>
      <w:r w:rsidRPr="005E4086">
        <w:rPr>
          <w:rFonts w:ascii="Arial" w:hAnsi="Arial" w:cs="Arial"/>
          <w:color w:val="auto"/>
        </w:rPr>
        <w:t>mm</w:t>
      </w:r>
      <w:proofErr w:type="spellEnd"/>
      <w:r w:rsidRPr="005E4086">
        <w:rPr>
          <w:rFonts w:ascii="Arial" w:hAnsi="Arial" w:cs="Arial"/>
          <w:color w:val="auto"/>
        </w:rPr>
        <w:t xml:space="preserve"> </w:t>
      </w: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  <w:r w:rsidRPr="005E4086">
        <w:rPr>
          <w:rFonts w:ascii="Arial" w:hAnsi="Arial" w:cs="Arial"/>
          <w:color w:val="auto"/>
        </w:rPr>
        <w:t xml:space="preserve">• υλικό ήλων με </w:t>
      </w:r>
      <w:proofErr w:type="spellStart"/>
      <w:r w:rsidRPr="005E4086">
        <w:rPr>
          <w:rFonts w:ascii="Arial" w:hAnsi="Arial" w:cs="Arial"/>
          <w:color w:val="auto"/>
        </w:rPr>
        <w:t>τ</w:t>
      </w:r>
      <w:r w:rsidRPr="005E4086">
        <w:rPr>
          <w:rFonts w:ascii="Arial" w:hAnsi="Arial" w:cs="Arial"/>
          <w:color w:val="auto"/>
          <w:vertAlign w:val="subscript"/>
        </w:rPr>
        <w:t>επ</w:t>
      </w:r>
      <w:proofErr w:type="spellEnd"/>
      <w:r w:rsidRPr="005E4086">
        <w:rPr>
          <w:rFonts w:ascii="Arial" w:hAnsi="Arial" w:cs="Arial"/>
          <w:color w:val="auto"/>
        </w:rPr>
        <w:t xml:space="preserve"> = 1000 </w:t>
      </w:r>
      <w:proofErr w:type="spellStart"/>
      <w:r w:rsidRPr="005E4086">
        <w:rPr>
          <w:rFonts w:ascii="Arial" w:hAnsi="Arial" w:cs="Arial"/>
          <w:color w:val="auto"/>
        </w:rPr>
        <w:t>daN</w:t>
      </w:r>
      <w:proofErr w:type="spellEnd"/>
      <w:r w:rsidRPr="005E4086">
        <w:rPr>
          <w:rFonts w:ascii="Arial" w:hAnsi="Arial" w:cs="Arial"/>
          <w:color w:val="auto"/>
        </w:rPr>
        <w:t xml:space="preserve"> / cm</w:t>
      </w:r>
      <w:r w:rsidRPr="005E4086">
        <w:rPr>
          <w:rFonts w:ascii="Arial" w:hAnsi="Arial" w:cs="Arial"/>
          <w:color w:val="auto"/>
          <w:vertAlign w:val="superscript"/>
        </w:rPr>
        <w:t>2</w:t>
      </w:r>
      <w:r w:rsidRPr="005E4086">
        <w:rPr>
          <w:rFonts w:ascii="Arial" w:hAnsi="Arial" w:cs="Arial"/>
          <w:color w:val="auto"/>
        </w:rPr>
        <w:t xml:space="preserve"> </w:t>
      </w: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  <w:r w:rsidRPr="005E4086">
        <w:rPr>
          <w:rFonts w:ascii="Arial" w:hAnsi="Arial" w:cs="Arial"/>
          <w:color w:val="auto"/>
        </w:rPr>
        <w:t xml:space="preserve">• υλικό ελασμάτων με </w:t>
      </w:r>
      <w:proofErr w:type="spellStart"/>
      <w:r w:rsidRPr="005E4086">
        <w:rPr>
          <w:rFonts w:ascii="Arial" w:hAnsi="Arial" w:cs="Arial"/>
          <w:color w:val="auto"/>
        </w:rPr>
        <w:t>σ</w:t>
      </w:r>
      <w:r w:rsidRPr="005E4086">
        <w:rPr>
          <w:rFonts w:ascii="Arial" w:hAnsi="Arial" w:cs="Arial"/>
          <w:color w:val="auto"/>
          <w:vertAlign w:val="subscript"/>
        </w:rPr>
        <w:t>επ</w:t>
      </w:r>
      <w:proofErr w:type="spellEnd"/>
      <w:r w:rsidRPr="005E4086">
        <w:rPr>
          <w:rFonts w:ascii="Arial" w:hAnsi="Arial" w:cs="Arial"/>
          <w:color w:val="auto"/>
        </w:rPr>
        <w:t xml:space="preserve"> = 1200 </w:t>
      </w:r>
      <w:proofErr w:type="spellStart"/>
      <w:r w:rsidRPr="005E4086">
        <w:rPr>
          <w:rFonts w:ascii="Arial" w:hAnsi="Arial" w:cs="Arial"/>
          <w:color w:val="auto"/>
        </w:rPr>
        <w:t>daN</w:t>
      </w:r>
      <w:proofErr w:type="spellEnd"/>
      <w:r w:rsidRPr="005E4086">
        <w:rPr>
          <w:rFonts w:ascii="Arial" w:hAnsi="Arial" w:cs="Arial"/>
          <w:color w:val="auto"/>
        </w:rPr>
        <w:t xml:space="preserve"> / cm</w:t>
      </w:r>
      <w:r w:rsidRPr="005E4086">
        <w:rPr>
          <w:rFonts w:ascii="Arial" w:hAnsi="Arial" w:cs="Arial"/>
          <w:color w:val="auto"/>
          <w:vertAlign w:val="superscript"/>
        </w:rPr>
        <w:t>2</w:t>
      </w: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  <w:r w:rsidRPr="005E4086">
        <w:rPr>
          <w:rFonts w:ascii="Arial" w:hAnsi="Arial" w:cs="Arial"/>
          <w:color w:val="auto"/>
        </w:rPr>
        <w:t xml:space="preserve">Ζητούνται: α) Η απαιτούμενη διάμετρος των ήλων </w:t>
      </w:r>
      <w:r w:rsidRPr="005E4086">
        <w:rPr>
          <w:rFonts w:ascii="Arial" w:hAnsi="Arial" w:cs="Arial"/>
          <w:b/>
          <w:color w:val="auto"/>
        </w:rPr>
        <w:t>d</w:t>
      </w:r>
      <w:r w:rsidRPr="005E4086">
        <w:rPr>
          <w:rFonts w:ascii="Arial" w:hAnsi="Arial" w:cs="Arial"/>
          <w:color w:val="auto"/>
        </w:rPr>
        <w:t xml:space="preserve">. β) Η διάμετρος της οπής των ήλων </w:t>
      </w:r>
      <w:r w:rsidRPr="005E4086">
        <w:rPr>
          <w:rFonts w:ascii="Arial" w:hAnsi="Arial" w:cs="Arial"/>
          <w:b/>
          <w:color w:val="auto"/>
        </w:rPr>
        <w:t>d</w:t>
      </w:r>
      <w:r w:rsidRPr="005E4086">
        <w:rPr>
          <w:rFonts w:ascii="Arial" w:hAnsi="Arial" w:cs="Arial"/>
          <w:b/>
          <w:color w:val="auto"/>
          <w:vertAlign w:val="subscript"/>
        </w:rPr>
        <w:t>1.</w:t>
      </w:r>
      <w:r w:rsidRPr="005E4086">
        <w:rPr>
          <w:rFonts w:ascii="Arial" w:hAnsi="Arial" w:cs="Arial"/>
          <w:color w:val="auto"/>
        </w:rPr>
        <w:t xml:space="preserve"> γ) Να γίνει έλεγχος αντοχής των ελασμάτων σε εφελκυσμό.</w:t>
      </w:r>
    </w:p>
    <w:p w:rsidR="005E4086" w:rsidRDefault="005E4086" w:rsidP="005E4086">
      <w:pPr>
        <w:pStyle w:val="Default"/>
        <w:jc w:val="both"/>
        <w:rPr>
          <w:rFonts w:ascii="Arial" w:hAnsi="Arial" w:cs="Arial"/>
          <w:color w:val="auto"/>
        </w:rPr>
      </w:pPr>
    </w:p>
    <w:p w:rsidR="005E4086" w:rsidRDefault="005E4086" w:rsidP="005E4086">
      <w:pPr>
        <w:ind w:left="114"/>
        <w:jc w:val="right"/>
        <w:rPr>
          <w:rFonts w:ascii="Arial" w:hAnsi="Arial" w:cs="Arial"/>
          <w:b/>
          <w:spacing w:val="18"/>
          <w:lang w:val="el-GR"/>
        </w:rPr>
      </w:pPr>
      <w:r w:rsidRPr="00441B55">
        <w:rPr>
          <w:rFonts w:ascii="Arial" w:hAnsi="Arial" w:cs="Arial"/>
          <w:b/>
          <w:spacing w:val="14"/>
          <w:lang w:val="el-GR"/>
        </w:rPr>
        <w:t>Μονάδες</w:t>
      </w:r>
      <w:r w:rsidRPr="00441B55">
        <w:rPr>
          <w:rFonts w:ascii="Arial" w:hAnsi="Arial" w:cs="Arial"/>
          <w:b/>
          <w:spacing w:val="30"/>
          <w:lang w:val="el-GR"/>
        </w:rPr>
        <w:t xml:space="preserve"> </w:t>
      </w:r>
      <w:r w:rsidRPr="00441B55">
        <w:rPr>
          <w:rFonts w:ascii="Arial" w:hAnsi="Arial" w:cs="Arial"/>
          <w:b/>
          <w:spacing w:val="18"/>
          <w:lang w:val="el-GR"/>
        </w:rPr>
        <w:t>1</w:t>
      </w:r>
      <w:r>
        <w:rPr>
          <w:rFonts w:ascii="Arial" w:hAnsi="Arial" w:cs="Arial"/>
          <w:b/>
          <w:spacing w:val="18"/>
          <w:lang w:val="el-GR"/>
        </w:rPr>
        <w:t>3</w:t>
      </w:r>
    </w:p>
    <w:p w:rsidR="005E4086" w:rsidRPr="005E4086" w:rsidRDefault="005E4086" w:rsidP="005E4086">
      <w:pPr>
        <w:pStyle w:val="Default"/>
        <w:jc w:val="both"/>
        <w:rPr>
          <w:rFonts w:ascii="Arial" w:hAnsi="Arial" w:cs="Arial"/>
        </w:rPr>
      </w:pPr>
    </w:p>
    <w:sectPr w:rsidR="005E4086" w:rsidRPr="005E4086" w:rsidSect="00540C31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3"/>
    <w:rsid w:val="00060493"/>
    <w:rsid w:val="002279B5"/>
    <w:rsid w:val="002C5A9D"/>
    <w:rsid w:val="002F1E09"/>
    <w:rsid w:val="004B6555"/>
    <w:rsid w:val="005223A3"/>
    <w:rsid w:val="00540C31"/>
    <w:rsid w:val="005E4086"/>
    <w:rsid w:val="00672453"/>
    <w:rsid w:val="006D4BB2"/>
    <w:rsid w:val="00917D8D"/>
    <w:rsid w:val="00AD44F3"/>
    <w:rsid w:val="00B53FB2"/>
    <w:rsid w:val="00D06163"/>
    <w:rsid w:val="00D33F43"/>
    <w:rsid w:val="00EF7E6D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1274"/>
  <w15:chartTrackingRefBased/>
  <w15:docId w15:val="{B064265C-B4EF-4ABF-90FD-540FA243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Char"/>
    <w:uiPriority w:val="1"/>
    <w:qFormat/>
    <w:rsid w:val="00D33F43"/>
    <w:pPr>
      <w:keepNext/>
      <w:outlineLvl w:val="0"/>
    </w:pPr>
    <w:rPr>
      <w:rFonts w:eastAsia="Times New Roman"/>
      <w:b/>
      <w:color w:val="000000"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33F4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en-US" w:eastAsia="el-GR"/>
    </w:rPr>
  </w:style>
  <w:style w:type="paragraph" w:styleId="a3">
    <w:name w:val="Body Text"/>
    <w:basedOn w:val="a"/>
    <w:link w:val="Char"/>
    <w:uiPriority w:val="1"/>
    <w:qFormat/>
    <w:rsid w:val="00D33F43"/>
    <w:rPr>
      <w:rFonts w:eastAsia="Times New Roman"/>
      <w:color w:val="000000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uiPriority w:val="1"/>
    <w:rsid w:val="00D33F43"/>
    <w:rPr>
      <w:rFonts w:ascii="Times New Roman" w:eastAsia="Times New Roman" w:hAnsi="Times New Roman" w:cs="Times New Roman"/>
      <w:color w:val="000000"/>
      <w:sz w:val="28"/>
      <w:szCs w:val="20"/>
      <w:lang w:val="en-US" w:eastAsia="el-GR"/>
    </w:rPr>
  </w:style>
  <w:style w:type="paragraph" w:customStyle="1" w:styleId="TableParagraph">
    <w:name w:val="Table Paragraph"/>
    <w:basedOn w:val="a"/>
    <w:uiPriority w:val="1"/>
    <w:qFormat/>
    <w:rsid w:val="00D33F43"/>
    <w:pPr>
      <w:autoSpaceDE w:val="0"/>
      <w:autoSpaceDN w:val="0"/>
      <w:adjustRightInd w:val="0"/>
    </w:pPr>
    <w:rPr>
      <w:lang w:val="el-GR" w:eastAsia="el-GR"/>
    </w:rPr>
  </w:style>
  <w:style w:type="paragraph" w:customStyle="1" w:styleId="Default">
    <w:name w:val="Default"/>
    <w:rsid w:val="00D06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"/>
    <w:basedOn w:val="a0"/>
    <w:rsid w:val="002C5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el-GR" w:eastAsia="el-GR" w:bidi="el-GR"/>
    </w:rPr>
  </w:style>
  <w:style w:type="paragraph" w:styleId="a4">
    <w:name w:val="caption"/>
    <w:basedOn w:val="a"/>
    <w:next w:val="a"/>
    <w:semiHidden/>
    <w:unhideWhenUsed/>
    <w:qFormat/>
    <w:rsid w:val="00540C31"/>
    <w:pPr>
      <w:jc w:val="both"/>
    </w:pPr>
    <w:rPr>
      <w:rFonts w:ascii="UB-Fine" w:eastAsia="Times New Roman" w:hAnsi="UB-Fine"/>
      <w:b/>
      <w:sz w:val="20"/>
      <w:szCs w:val="20"/>
      <w:lang w:val="el-GR" w:eastAsia="el-GR"/>
    </w:rPr>
  </w:style>
  <w:style w:type="paragraph" w:styleId="a5">
    <w:name w:val="Title"/>
    <w:basedOn w:val="a"/>
    <w:link w:val="Char0"/>
    <w:qFormat/>
    <w:rsid w:val="00540C31"/>
    <w:pPr>
      <w:jc w:val="center"/>
    </w:pPr>
    <w:rPr>
      <w:rFonts w:eastAsia="Times New Roman"/>
      <w:b/>
      <w:bCs/>
      <w:sz w:val="28"/>
      <w:lang w:val="el-GR" w:eastAsia="el-GR"/>
    </w:rPr>
  </w:style>
  <w:style w:type="character" w:customStyle="1" w:styleId="Char0">
    <w:name w:val="Τίτλος Char"/>
    <w:basedOn w:val="a0"/>
    <w:link w:val="a5"/>
    <w:rsid w:val="00540C3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Koubrakis</dc:creator>
  <cp:keywords/>
  <dc:description/>
  <cp:lastModifiedBy>Stelios Koubrakis</cp:lastModifiedBy>
  <cp:revision>8</cp:revision>
  <dcterms:created xsi:type="dcterms:W3CDTF">2021-04-18T04:29:00Z</dcterms:created>
  <dcterms:modified xsi:type="dcterms:W3CDTF">2021-04-19T18:11:00Z</dcterms:modified>
</cp:coreProperties>
</file>